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55" w:rsidRDefault="00E6127B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008370" cy="1198880"/>
                <wp:effectExtent l="9525" t="9525" r="11430" b="10795"/>
                <wp:wrapTopAndBottom/>
                <wp:docPr id="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119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455" w:rsidRDefault="006B5455">
                            <w:pPr>
                              <w:pStyle w:val="berschrift3"/>
                              <w:rPr>
                                <w:b w:val="0"/>
                                <w:bCs w:val="0"/>
                                <w:color w:val="FF000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0000"/>
                              </w:rPr>
                              <w:t>Briefkopf der Schule</w:t>
                            </w:r>
                          </w:p>
                          <w:p w:rsidR="006B5455" w:rsidRPr="00E779CA" w:rsidRDefault="006B5455">
                            <w:pPr>
                              <w:rPr>
                                <w:rFonts w:cs="Arial"/>
                                <w:color w:val="FF0000"/>
                              </w:rPr>
                            </w:pPr>
                            <w:r w:rsidRPr="00E779CA">
                              <w:rPr>
                                <w:rFonts w:cs="Arial"/>
                                <w:color w:val="FF0000"/>
                              </w:rPr>
                              <w:t>Name der Lehrkraft</w:t>
                            </w:r>
                          </w:p>
                          <w:p w:rsidR="006B5455" w:rsidRDefault="006B5455">
                            <w:pPr>
                              <w:rPr>
                                <w:rFonts w:cs="Arial"/>
                              </w:rPr>
                            </w:pPr>
                            <w:r w:rsidRPr="00E779CA">
                              <w:rPr>
                                <w:rFonts w:cs="Arial"/>
                                <w:color w:val="FF0000"/>
                              </w:rPr>
                              <w:t>Klasse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-9pt;margin-top:0;width:473.1pt;height:9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">
                <v:textbox>
                  <w:txbxContent>
                    <w:p w:rsidR="006B5455" w:rsidRDefault="006B5455">
                      <w:pPr>
                        <w:pStyle w:val="berschrift3"/>
                        <w:rPr>
                          <w:b w:val="0"/>
                          <w:bCs w:val="0"/>
                          <w:color w:val="FF0000"/>
                        </w:rPr>
                      </w:pPr>
                      <w:r>
                        <w:rPr>
                          <w:b w:val="0"/>
                          <w:bCs w:val="0"/>
                          <w:color w:val="FF0000"/>
                        </w:rPr>
                        <w:t>Briefkopf der Schule</w:t>
                      </w:r>
                    </w:p>
                    <w:p w:rsidR="006B5455" w:rsidRPr="00E779CA" w:rsidRDefault="006B5455">
                      <w:pPr>
                        <w:rPr>
                          <w:rFonts w:cs="Arial"/>
                          <w:color w:val="FF0000"/>
                        </w:rPr>
                      </w:pPr>
                      <w:r w:rsidRPr="00E779CA">
                        <w:rPr>
                          <w:rFonts w:cs="Arial"/>
                          <w:color w:val="FF0000"/>
                        </w:rPr>
                        <w:t>Name der Lehrkraft</w:t>
                      </w:r>
                    </w:p>
                    <w:p w:rsidR="006B5455" w:rsidRDefault="006B5455">
                      <w:pPr>
                        <w:rPr>
                          <w:rFonts w:cs="Arial"/>
                        </w:rPr>
                      </w:pPr>
                      <w:r w:rsidRPr="00E779CA">
                        <w:rPr>
                          <w:rFonts w:cs="Arial"/>
                          <w:color w:val="FF0000"/>
                        </w:rPr>
                        <w:t>Klasse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B5455" w:rsidRDefault="006B5455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>Information an Betriebe, Institutionen, Ämter und Einzelpersonen:</w:t>
      </w:r>
    </w:p>
    <w:p w:rsidR="006B5455" w:rsidRDefault="006B5455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rPr>
          <w:rFonts w:cs="Arial"/>
          <w:b w:val="0"/>
          <w:sz w:val="32"/>
          <w:u w:val="none"/>
        </w:rPr>
      </w:pPr>
      <w:r>
        <w:rPr>
          <w:rFonts w:cs="Arial"/>
          <w:b w:val="0"/>
          <w:sz w:val="32"/>
          <w:u w:val="none"/>
        </w:rPr>
        <w:t xml:space="preserve">Projekt im Fach </w:t>
      </w:r>
      <w:r w:rsidR="00BB24A3">
        <w:rPr>
          <w:rFonts w:cs="Arial"/>
          <w:b w:val="0"/>
          <w:sz w:val="32"/>
          <w:u w:val="none"/>
        </w:rPr>
        <w:t>Wirtschaft und Beruf</w:t>
      </w:r>
    </w:p>
    <w:p w:rsidR="006B5455" w:rsidRDefault="006B5455"/>
    <w:p w:rsidR="006B5455" w:rsidRDefault="006B5455">
      <w:pPr>
        <w:rPr>
          <w:rFonts w:cs="Arial"/>
          <w:b/>
          <w:sz w:val="28"/>
        </w:rPr>
      </w:pPr>
      <w:r>
        <w:rPr>
          <w:rFonts w:cs="Arial"/>
          <w:b/>
          <w:sz w:val="22"/>
        </w:rPr>
        <w:t>Sehr geehrte Damen und Herren</w:t>
      </w:r>
      <w:r>
        <w:rPr>
          <w:rFonts w:cs="Arial"/>
          <w:b/>
          <w:sz w:val="28"/>
        </w:rPr>
        <w:t>,</w:t>
      </w:r>
    </w:p>
    <w:p w:rsidR="006B5455" w:rsidRDefault="006B5455">
      <w:pPr>
        <w:rPr>
          <w:rFonts w:cs="Arial"/>
        </w:rPr>
      </w:pP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Rahmen des Faches </w:t>
      </w:r>
      <w:r w:rsidR="005B385D">
        <w:rPr>
          <w:rFonts w:cs="Arial"/>
          <w:sz w:val="22"/>
          <w:szCs w:val="22"/>
        </w:rPr>
        <w:t>Wirtschaft und Beruf</w:t>
      </w:r>
      <w:r>
        <w:rPr>
          <w:rFonts w:cs="Arial"/>
          <w:sz w:val="22"/>
          <w:szCs w:val="22"/>
        </w:rPr>
        <w:t xml:space="preserve"> sollen die </w:t>
      </w:r>
      <w:r w:rsidR="00F33BEC">
        <w:rPr>
          <w:rFonts w:cs="Arial"/>
          <w:sz w:val="22"/>
          <w:szCs w:val="22"/>
        </w:rPr>
        <w:t>Schülerinnen und Schüler der 9. </w:t>
      </w:r>
      <w:r>
        <w:rPr>
          <w:rFonts w:cs="Arial"/>
          <w:sz w:val="22"/>
          <w:szCs w:val="22"/>
        </w:rPr>
        <w:t xml:space="preserve">Jahrgangsstufe ein </w:t>
      </w:r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pStyle w:val="berschrift5"/>
        <w:rPr>
          <w:sz w:val="36"/>
        </w:rPr>
      </w:pPr>
      <w:r>
        <w:rPr>
          <w:sz w:val="36"/>
        </w:rPr>
        <w:t xml:space="preserve">Testprojekt </w:t>
      </w:r>
    </w:p>
    <w:p w:rsidR="006B5455" w:rsidRDefault="006B5455">
      <w:pPr>
        <w:pStyle w:val="berschrift5"/>
        <w:rPr>
          <w:sz w:val="36"/>
        </w:rPr>
      </w:pPr>
      <w:r>
        <w:rPr>
          <w:sz w:val="36"/>
        </w:rPr>
        <w:t xml:space="preserve">„Schüler testen </w:t>
      </w:r>
      <w:r w:rsidR="00A02A49">
        <w:rPr>
          <w:sz w:val="36"/>
        </w:rPr>
        <w:br/>
      </w:r>
      <w:r>
        <w:rPr>
          <w:sz w:val="36"/>
        </w:rPr>
        <w:t>Dienstleistungen oder Waren“</w:t>
      </w:r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durchführen.</w:t>
      </w:r>
      <w:bookmarkStart w:id="0" w:name="_GoBack"/>
      <w:bookmarkEnd w:id="0"/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Dies bedeutet, dass die </w:t>
      </w:r>
      <w:r w:rsidR="00BF5C45">
        <w:rPr>
          <w:rFonts w:cs="Arial"/>
          <w:sz w:val="22"/>
          <w:szCs w:val="22"/>
        </w:rPr>
        <w:t>Schülerinnen und Schüler</w:t>
      </w:r>
      <w:r>
        <w:rPr>
          <w:rFonts w:cs="Arial"/>
          <w:sz w:val="22"/>
          <w:szCs w:val="22"/>
        </w:rPr>
        <w:t xml:space="preserve"> sich selbst lebensbedeutsames Wissen als handelnder Verbraucher im Alltag aneignen sollen, indem sie Dienstleistungen oder Waren vergleichen und testen.</w:t>
      </w:r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Deshalb müssen die </w:t>
      </w:r>
      <w:r w:rsidR="00BF5C45">
        <w:rPr>
          <w:rFonts w:cs="Arial"/>
          <w:sz w:val="22"/>
          <w:szCs w:val="22"/>
        </w:rPr>
        <w:t>Schülerinnen und Schüler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alle</w:t>
      </w:r>
      <w:r>
        <w:rPr>
          <w:rFonts w:cs="Arial"/>
          <w:sz w:val="22"/>
          <w:szCs w:val="22"/>
        </w:rPr>
        <w:t xml:space="preserve"> hierfür notwendigen Tätigkeiten, selbst durchführen.</w:t>
      </w:r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Dazu </w:t>
      </w:r>
      <w:proofErr w:type="gramStart"/>
      <w:r>
        <w:rPr>
          <w:rFonts w:cs="Arial"/>
          <w:sz w:val="22"/>
          <w:szCs w:val="22"/>
        </w:rPr>
        <w:t>gehören :</w:t>
      </w:r>
      <w:proofErr w:type="gramEnd"/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Erkundung des Marktangebotes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Entscheidung für ein Testobjekt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Erstellung von Bewertungskriterien und die Erarbeitung eines Testverfahrens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Gespräche mit Fachleuten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der Kontakt zu professionellen Produktprüfern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der Vergleich mit professionellen Prüfverfahren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Information über die zu testenden Dienstleistungen oder Waren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Beurteilung des Testobjekts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- die Erstellung eines Testberichts</w:t>
      </w: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und vieles mehr.</w:t>
      </w:r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Haben sich die </w:t>
      </w:r>
      <w:r w:rsidR="00BF5C45">
        <w:rPr>
          <w:rFonts w:cs="Arial"/>
          <w:sz w:val="22"/>
          <w:szCs w:val="22"/>
        </w:rPr>
        <w:t>Schülerinnen und Schüler</w:t>
      </w:r>
      <w:r>
        <w:rPr>
          <w:rFonts w:cs="Arial"/>
          <w:sz w:val="22"/>
          <w:szCs w:val="22"/>
        </w:rPr>
        <w:t xml:space="preserve"> nun in diesem Rahmen mit einem Anliegen an Sie gewandt, so wäre es sehr hilfreich und für die Jugendlichen überaus erfreulich, wenn Sie sie dabei unter</w:t>
      </w:r>
      <w:r w:rsidR="00B47127">
        <w:rPr>
          <w:rFonts w:cs="Arial"/>
          <w:sz w:val="22"/>
          <w:szCs w:val="22"/>
        </w:rPr>
        <w:t>stützen könnten.</w:t>
      </w:r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Für Ihre eventuelle Bereitschaft zur Mitwirkung bedanken wir uns im Voraus sehr herzlich und stehen auch telefonisch gerne für Rückfragen zur Verfügung.</w:t>
      </w:r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rPr>
          <w:rFonts w:cs="Arial"/>
          <w:sz w:val="22"/>
          <w:szCs w:val="22"/>
        </w:rPr>
      </w:pPr>
    </w:p>
    <w:p w:rsidR="006B5455" w:rsidRDefault="006B5455">
      <w:pPr>
        <w:rPr>
          <w:rFonts w:cs="Arial"/>
        </w:rPr>
      </w:pPr>
      <w:r>
        <w:rPr>
          <w:rFonts w:cs="Arial"/>
        </w:rPr>
        <w:t>_______________________________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</w:t>
      </w:r>
    </w:p>
    <w:p w:rsidR="006B5455" w:rsidRDefault="006B5455">
      <w:r>
        <w:rPr>
          <w:rFonts w:cs="Arial"/>
        </w:rPr>
        <w:tab/>
      </w:r>
      <w:r>
        <w:rPr>
          <w:rFonts w:cs="Arial"/>
        </w:rPr>
        <w:tab/>
        <w:t>Klassenleitung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Schulleitung/Stempel</w:t>
      </w:r>
    </w:p>
    <w:sectPr w:rsidR="006B5455" w:rsidSect="00E612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7" w:header="720" w:footer="338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68" w:rsidRDefault="00966568">
      <w:r>
        <w:separator/>
      </w:r>
    </w:p>
  </w:endnote>
  <w:endnote w:type="continuationSeparator" w:id="0">
    <w:p w:rsidR="00966568" w:rsidRDefault="0096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7B" w:rsidRDefault="00E6127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5" w:rsidRDefault="00E6127B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38100</wp:posOffset>
          </wp:positionV>
          <wp:extent cx="327025" cy="348615"/>
          <wp:effectExtent l="0" t="0" r="0" b="0"/>
          <wp:wrapNone/>
          <wp:docPr id="3" name="Bild 3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5455">
      <w:rPr>
        <w:rFonts w:cs="Arial"/>
        <w:sz w:val="16"/>
        <w:szCs w:val="16"/>
      </w:rPr>
      <w:t>Projekt 9</w:t>
    </w:r>
    <w:r w:rsidR="00384288">
      <w:rPr>
        <w:rFonts w:cs="Arial"/>
        <w:sz w:val="16"/>
        <w:szCs w:val="16"/>
      </w:rPr>
      <w:t xml:space="preserve"> Test</w:t>
    </w:r>
    <w:r w:rsidR="006B5455">
      <w:rPr>
        <w:rFonts w:cs="Arial"/>
        <w:sz w:val="16"/>
        <w:szCs w:val="16"/>
      </w:rPr>
      <w:tab/>
    </w:r>
    <w:r w:rsidR="00384288">
      <w:rPr>
        <w:rFonts w:cs="Arial"/>
        <w:sz w:val="16"/>
        <w:szCs w:val="16"/>
      </w:rPr>
      <w:t>Schreiben an außerschulische Partner</w:t>
    </w:r>
    <w:r w:rsidR="006B5455">
      <w:rPr>
        <w:rFonts w:cs="Arial"/>
        <w:sz w:val="16"/>
        <w:szCs w:val="16"/>
      </w:rPr>
      <w:tab/>
      <w:t xml:space="preserve">Seite </w:t>
    </w:r>
    <w:r w:rsidR="006B5455">
      <w:rPr>
        <w:rStyle w:val="Seitenzahl"/>
        <w:rFonts w:cs="Arial"/>
        <w:sz w:val="16"/>
      </w:rPr>
      <w:fldChar w:fldCharType="begin"/>
    </w:r>
    <w:r w:rsidR="006B5455">
      <w:rPr>
        <w:rStyle w:val="Seitenzahl"/>
        <w:rFonts w:cs="Arial"/>
        <w:sz w:val="16"/>
      </w:rPr>
      <w:instrText xml:space="preserve"> PAGE </w:instrText>
    </w:r>
    <w:r w:rsidR="006B5455">
      <w:rPr>
        <w:rStyle w:val="Seitenzahl"/>
        <w:rFonts w:cs="Arial"/>
        <w:sz w:val="16"/>
      </w:rPr>
      <w:fldChar w:fldCharType="separate"/>
    </w:r>
    <w:r w:rsidR="0053585E">
      <w:rPr>
        <w:rStyle w:val="Seitenzahl"/>
        <w:rFonts w:cs="Arial"/>
        <w:noProof/>
        <w:sz w:val="16"/>
      </w:rPr>
      <w:t>1</w:t>
    </w:r>
    <w:r w:rsidR="006B5455">
      <w:rPr>
        <w:rStyle w:val="Seitenzahl"/>
      </w:rPr>
      <w:fldChar w:fldCharType="end"/>
    </w:r>
  </w:p>
  <w:p w:rsidR="006B5455" w:rsidRDefault="006B5455">
    <w:pPr>
      <w:pStyle w:val="Fuzeile"/>
    </w:pPr>
  </w:p>
  <w:p w:rsidR="006B5455" w:rsidRDefault="006B545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7B" w:rsidRDefault="00E6127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68" w:rsidRDefault="00966568">
      <w:r>
        <w:separator/>
      </w:r>
    </w:p>
  </w:footnote>
  <w:footnote w:type="continuationSeparator" w:id="0">
    <w:p w:rsidR="00966568" w:rsidRDefault="0096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7B" w:rsidRDefault="00E6127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7B" w:rsidRDefault="00E6127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7B" w:rsidRDefault="00E612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8A6"/>
    <w:multiLevelType w:val="hybridMultilevel"/>
    <w:tmpl w:val="90BE4306"/>
    <w:lvl w:ilvl="0" w:tplc="CE52CFD2">
      <w:start w:val="1"/>
      <w:numFmt w:val="bullet"/>
      <w:lvlText w:val=""/>
      <w:lvlJc w:val="left"/>
      <w:pPr>
        <w:tabs>
          <w:tab w:val="num" w:pos="907"/>
        </w:tabs>
        <w:ind w:left="907" w:hanging="90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340F15"/>
    <w:multiLevelType w:val="hybridMultilevel"/>
    <w:tmpl w:val="9AAE7A34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4A4C81"/>
    <w:multiLevelType w:val="hybridMultilevel"/>
    <w:tmpl w:val="482C1B72"/>
    <w:lvl w:ilvl="0" w:tplc="5F20C3B0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CB5A98"/>
    <w:multiLevelType w:val="hybridMultilevel"/>
    <w:tmpl w:val="9AAE7A34"/>
    <w:lvl w:ilvl="0" w:tplc="BD3AD048">
      <w:start w:val="1"/>
      <w:numFmt w:val="bullet"/>
      <w:lvlText w:val="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4C"/>
    <w:rsid w:val="000049F9"/>
    <w:rsid w:val="00025C27"/>
    <w:rsid w:val="001C41A5"/>
    <w:rsid w:val="001E4D6D"/>
    <w:rsid w:val="00327D86"/>
    <w:rsid w:val="003816BA"/>
    <w:rsid w:val="00384288"/>
    <w:rsid w:val="00403B6A"/>
    <w:rsid w:val="0053585E"/>
    <w:rsid w:val="005B385D"/>
    <w:rsid w:val="00680F17"/>
    <w:rsid w:val="006B5455"/>
    <w:rsid w:val="00762B2D"/>
    <w:rsid w:val="008C264C"/>
    <w:rsid w:val="00966568"/>
    <w:rsid w:val="009D1176"/>
    <w:rsid w:val="00A02A49"/>
    <w:rsid w:val="00B47127"/>
    <w:rsid w:val="00B7400C"/>
    <w:rsid w:val="00BA167B"/>
    <w:rsid w:val="00BB24A3"/>
    <w:rsid w:val="00BF5C45"/>
    <w:rsid w:val="00DB3BDE"/>
    <w:rsid w:val="00E6127B"/>
    <w:rsid w:val="00E76EA6"/>
    <w:rsid w:val="00E779CA"/>
    <w:rsid w:val="00F2662F"/>
    <w:rsid w:val="00F33BEC"/>
    <w:rsid w:val="00FD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5C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5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jc w:val="center"/>
      <w:outlineLvl w:val="1"/>
    </w:pPr>
    <w:rPr>
      <w:rFonts w:cs="Arial"/>
      <w:b/>
      <w:bCs/>
      <w:sz w:val="14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b/>
      <w:bCs/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Textkrper">
    <w:name w:val="Body Text"/>
    <w:basedOn w:val="Standard"/>
    <w:rPr>
      <w:sz w:val="22"/>
    </w:rPr>
  </w:style>
  <w:style w:type="paragraph" w:styleId="Textkrper2">
    <w:name w:val="Body Text 2"/>
    <w:basedOn w:val="Standard"/>
    <w:rPr>
      <w:b/>
      <w:bCs/>
    </w:rPr>
  </w:style>
  <w:style w:type="paragraph" w:styleId="Textkrper3">
    <w:name w:val="Body Text 3"/>
    <w:basedOn w:val="Standard"/>
    <w:pPr>
      <w:jc w:val="center"/>
    </w:pPr>
    <w:rPr>
      <w:b/>
      <w:bCs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5C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5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2018-12-07T07:52:00Z</cp:lastPrinted>
  <dcterms:created xsi:type="dcterms:W3CDTF">2019-01-15T10:51:00Z</dcterms:created>
  <dcterms:modified xsi:type="dcterms:W3CDTF">2019-01-15T10:51:00Z</dcterms:modified>
</cp:coreProperties>
</file>