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7EA" w:rsidRDefault="00B777EA">
      <w:pPr>
        <w:pStyle w:val="Titel"/>
        <w:rPr>
          <w:sz w:val="36"/>
          <w:szCs w:val="36"/>
        </w:rPr>
      </w:pPr>
      <w:bookmarkStart w:id="0" w:name="_GoBack"/>
      <w:bookmarkEnd w:id="0"/>
      <w:r w:rsidRPr="00AF67D0">
        <w:rPr>
          <w:sz w:val="36"/>
          <w:szCs w:val="36"/>
        </w:rPr>
        <w:t>Didaktischer Leitfaden für die Planung eines Projekts</w:t>
      </w:r>
    </w:p>
    <w:p w:rsidR="00CC4DA3" w:rsidRPr="00AF67D0" w:rsidRDefault="00CC4DA3">
      <w:pPr>
        <w:pStyle w:val="Titel"/>
        <w:rPr>
          <w:sz w:val="36"/>
          <w:szCs w:val="36"/>
        </w:rPr>
      </w:pPr>
      <w:r>
        <w:rPr>
          <w:sz w:val="36"/>
          <w:szCs w:val="36"/>
        </w:rPr>
        <w:t>8. Jahrgangsstufe</w:t>
      </w:r>
    </w:p>
    <w:p w:rsidR="00B777EA" w:rsidRDefault="00B777EA" w:rsidP="00AF67D0">
      <w:pPr>
        <w:spacing w:before="240" w:after="24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Vorbereitung</w:t>
      </w:r>
    </w:p>
    <w:p w:rsidR="00CC4DA3" w:rsidRPr="002F63CF" w:rsidRDefault="00CC4DA3" w:rsidP="00CC4DA3">
      <w:pPr>
        <w:spacing w:before="120" w:after="120"/>
        <w:rPr>
          <w:b/>
          <w:sz w:val="32"/>
          <w:szCs w:val="32"/>
        </w:rPr>
      </w:pPr>
      <w:r w:rsidRPr="002F63CF">
        <w:rPr>
          <w:b/>
          <w:sz w:val="32"/>
          <w:szCs w:val="32"/>
        </w:rPr>
        <w:t>Organisatorische Vorbereitung</w:t>
      </w:r>
    </w:p>
    <w:p w:rsidR="00B777EA" w:rsidRDefault="00B777EA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Terminabsprachen bei Lehrerkonferenz, Jahrgangsstufenkonferenz, mit der Schulleitung</w:t>
      </w:r>
    </w:p>
    <w:p w:rsidR="00B777EA" w:rsidRDefault="00B777EA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Eltern informieren (Elternabend, Elternbrief)</w:t>
      </w:r>
    </w:p>
    <w:p w:rsidR="00B777EA" w:rsidRDefault="00B777EA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Versicherungsschutz prüfen, gegebenenfalls organisieren (für das ganze Jahr)</w:t>
      </w:r>
    </w:p>
    <w:p w:rsidR="00B777EA" w:rsidRDefault="00B777EA">
      <w:pPr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gezielte Kooperationsabsprachen mit </w:t>
      </w:r>
      <w:r w:rsidR="00DA6BE0">
        <w:rPr>
          <w:sz w:val="22"/>
          <w:szCs w:val="22"/>
        </w:rPr>
        <w:t>Lehrkräften</w:t>
      </w:r>
      <w:r w:rsidR="00A20BC6">
        <w:rPr>
          <w:sz w:val="22"/>
          <w:szCs w:val="22"/>
        </w:rPr>
        <w:t xml:space="preserve"> sowie</w:t>
      </w:r>
      <w:r>
        <w:rPr>
          <w:sz w:val="22"/>
          <w:szCs w:val="22"/>
        </w:rPr>
        <w:t xml:space="preserve"> </w:t>
      </w:r>
      <w:r w:rsidR="00DA6BE0">
        <w:rPr>
          <w:sz w:val="22"/>
          <w:szCs w:val="22"/>
        </w:rPr>
        <w:t>Fachlehrkräften</w:t>
      </w:r>
    </w:p>
    <w:p w:rsidR="00B777EA" w:rsidRPr="002F63CF" w:rsidRDefault="00B777EA" w:rsidP="00AF67D0">
      <w:pPr>
        <w:spacing w:before="120" w:after="120"/>
        <w:rPr>
          <w:b/>
          <w:sz w:val="32"/>
          <w:szCs w:val="32"/>
        </w:rPr>
      </w:pPr>
      <w:r w:rsidRPr="002F63CF">
        <w:rPr>
          <w:b/>
          <w:sz w:val="32"/>
          <w:szCs w:val="32"/>
        </w:rPr>
        <w:t>Unterrichtliche Vorbereitung</w:t>
      </w:r>
    </w:p>
    <w:p w:rsidR="00B777EA" w:rsidRDefault="00B777EA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Übungen zur Schulung effektiver Gruppenarbeit</w:t>
      </w:r>
    </w:p>
    <w:p w:rsidR="00B777EA" w:rsidRDefault="00B777EA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Was versteht man unter einem Markt?</w:t>
      </w:r>
    </w:p>
    <w:p w:rsidR="00B777EA" w:rsidRDefault="005276D6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Produktidee</w:t>
      </w:r>
      <w:r w:rsidR="00B777EA">
        <w:rPr>
          <w:sz w:val="22"/>
          <w:szCs w:val="22"/>
        </w:rPr>
        <w:t>/</w:t>
      </w:r>
      <w:r>
        <w:rPr>
          <w:sz w:val="22"/>
          <w:szCs w:val="22"/>
        </w:rPr>
        <w:t>Marktanalyse</w:t>
      </w:r>
      <w:r w:rsidR="00B777EA">
        <w:rPr>
          <w:sz w:val="22"/>
          <w:szCs w:val="22"/>
        </w:rPr>
        <w:t>/Produktentscheidung</w:t>
      </w:r>
    </w:p>
    <w:p w:rsidR="00B777EA" w:rsidRDefault="00B777EA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Welche Marktregeln stellen wir für unser Produkt auf?</w:t>
      </w:r>
    </w:p>
    <w:p w:rsidR="00B777EA" w:rsidRDefault="00B777EA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Welche Fertigungsverfahren und Arbeitstechniken gibt es dafür?</w:t>
      </w:r>
    </w:p>
    <w:p w:rsidR="00B777EA" w:rsidRDefault="00B777EA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Wie planen wir den Projektablauf bis zum Einkauf? (Projektplan)</w:t>
      </w:r>
    </w:p>
    <w:p w:rsidR="00B777EA" w:rsidRDefault="00B777EA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Rechtliche Rahmenbedingungen zu Kauf und Verkauf</w:t>
      </w:r>
    </w:p>
    <w:p w:rsidR="00B777EA" w:rsidRDefault="00B777EA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Welche Gruppe übernimmt welche Aufgaben? (Gruppeneinteilung)</w:t>
      </w:r>
    </w:p>
    <w:p w:rsidR="00B777EA" w:rsidRDefault="00B777EA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Durchführung von Preisvergleichen</w:t>
      </w:r>
    </w:p>
    <w:p w:rsidR="00B777EA" w:rsidRDefault="00B777EA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Aufstellung einer Finanzierung</w:t>
      </w:r>
    </w:p>
    <w:p w:rsidR="00B777EA" w:rsidRDefault="00B777EA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Interviewtechnik und Expertenbefragungen zu unterschiedlichen Themen</w:t>
      </w:r>
    </w:p>
    <w:p w:rsidR="00B777EA" w:rsidRDefault="00B777EA" w:rsidP="00AF67D0">
      <w:pPr>
        <w:spacing w:before="240" w:after="24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Durchführung</w:t>
      </w:r>
    </w:p>
    <w:p w:rsidR="00B777EA" w:rsidRDefault="00B777EA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Einkauf des notwendigen Materials</w:t>
      </w:r>
    </w:p>
    <w:p w:rsidR="00B777EA" w:rsidRDefault="00B777EA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Vorbereitung und Durchführung der </w:t>
      </w:r>
      <w:r w:rsidR="00A20BC6">
        <w:rPr>
          <w:sz w:val="22"/>
          <w:szCs w:val="22"/>
        </w:rPr>
        <w:t>Produktion</w:t>
      </w:r>
    </w:p>
    <w:p w:rsidR="00B777EA" w:rsidRDefault="00B777EA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Vorbereitung und Durchführung der Werbung</w:t>
      </w:r>
    </w:p>
    <w:p w:rsidR="00B777EA" w:rsidRDefault="00B777EA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Vorbereitung und Durchführung des Verkaufs</w:t>
      </w:r>
    </w:p>
    <w:p w:rsidR="00B777EA" w:rsidRDefault="00B777EA" w:rsidP="00AF67D0">
      <w:pPr>
        <w:spacing w:before="240" w:after="24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Nachbereitung</w:t>
      </w:r>
    </w:p>
    <w:p w:rsidR="00B777EA" w:rsidRDefault="00B777EA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Dankschreiben an unterstützende Partner (Betriebe, Institutionen, Experten)</w:t>
      </w:r>
    </w:p>
    <w:p w:rsidR="00B777EA" w:rsidRDefault="00B777EA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Präsentation des Ergebnisses (Gewinn/Verlust) durch das Team „Finanzen“</w:t>
      </w:r>
    </w:p>
    <w:p w:rsidR="00B777EA" w:rsidRDefault="00B777EA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Reflexion der einzelnen Teams über ihre Arbeit in Form von Präsentationen</w:t>
      </w:r>
    </w:p>
    <w:p w:rsidR="00B777EA" w:rsidRDefault="00B777EA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Bewertung des Projektverlaufs unter Einbeziehung von Verbesserungsmöglichkeiten</w:t>
      </w:r>
    </w:p>
    <w:sectPr w:rsidR="00B777EA">
      <w:footerReference w:type="default" r:id="rId8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DAD" w:rsidRDefault="004E1DAD">
      <w:r>
        <w:separator/>
      </w:r>
    </w:p>
  </w:endnote>
  <w:endnote w:type="continuationSeparator" w:id="0">
    <w:p w:rsidR="004E1DAD" w:rsidRDefault="004E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7EA" w:rsidRDefault="00B777EA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rFonts w:cs="Arial"/>
        <w:sz w:val="16"/>
        <w:szCs w:val="16"/>
      </w:rPr>
      <w:t>Projekt 8</w:t>
    </w:r>
    <w:r>
      <w:rPr>
        <w:rFonts w:cs="Arial"/>
        <w:sz w:val="16"/>
        <w:szCs w:val="16"/>
      </w:rPr>
      <w:tab/>
    </w:r>
    <w:r w:rsidR="00DB2D42">
      <w:rPr>
        <w:rFonts w:cs="Arial"/>
        <w:sz w:val="16"/>
        <w:szCs w:val="16"/>
      </w:rPr>
      <w:t>Leitfaden</w:t>
    </w:r>
    <w:r>
      <w:rPr>
        <w:rFonts w:cs="Arial"/>
        <w:sz w:val="16"/>
        <w:szCs w:val="16"/>
      </w:rPr>
      <w:tab/>
      <w:t xml:space="preserve">Seite </w:t>
    </w:r>
    <w:r>
      <w:rPr>
        <w:rStyle w:val="Seitenzahl"/>
        <w:rFonts w:cs="Arial"/>
        <w:sz w:val="16"/>
      </w:rPr>
      <w:fldChar w:fldCharType="begin"/>
    </w:r>
    <w:r>
      <w:rPr>
        <w:rStyle w:val="Seitenzahl"/>
        <w:rFonts w:cs="Arial"/>
        <w:sz w:val="16"/>
      </w:rPr>
      <w:instrText xml:space="preserve"> PAGE </w:instrText>
    </w:r>
    <w:r>
      <w:rPr>
        <w:rStyle w:val="Seitenzahl"/>
        <w:rFonts w:cs="Arial"/>
        <w:sz w:val="16"/>
      </w:rPr>
      <w:fldChar w:fldCharType="separate"/>
    </w:r>
    <w:r w:rsidR="006B2826">
      <w:rPr>
        <w:rStyle w:val="Seitenzahl"/>
        <w:rFonts w:cs="Arial"/>
        <w:noProof/>
        <w:sz w:val="16"/>
      </w:rPr>
      <w:t>1</w:t>
    </w:r>
    <w:r>
      <w:rPr>
        <w:rStyle w:val="Seitenzahl"/>
        <w:rFonts w:cs="Arial"/>
        <w:sz w:val="16"/>
      </w:rPr>
      <w:fldChar w:fldCharType="end"/>
    </w:r>
  </w:p>
  <w:p w:rsidR="00F9174E" w:rsidRDefault="00EB7DCE">
    <w:r>
      <w:rPr>
        <w:noProof/>
      </w:rPr>
      <w:drawing>
        <wp:inline distT="0" distB="0" distL="0" distR="0">
          <wp:extent cx="327660" cy="347980"/>
          <wp:effectExtent l="0" t="0" r="0" b="0"/>
          <wp:docPr id="1" name="Grafik 1" descr="Beschreibung: 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eschreibung: logo ISB 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660" cy="347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DAD" w:rsidRDefault="004E1DAD">
      <w:r>
        <w:separator/>
      </w:r>
    </w:p>
  </w:footnote>
  <w:footnote w:type="continuationSeparator" w:id="0">
    <w:p w:rsidR="004E1DAD" w:rsidRDefault="004E1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76AD6"/>
    <w:multiLevelType w:val="hybridMultilevel"/>
    <w:tmpl w:val="8CA2AE6E"/>
    <w:lvl w:ilvl="0" w:tplc="676AA7AC">
      <w:start w:val="1"/>
      <w:numFmt w:val="bullet"/>
      <w:lvlText w:val=""/>
      <w:lvlJc w:val="left"/>
      <w:pPr>
        <w:tabs>
          <w:tab w:val="num" w:pos="1272"/>
        </w:tabs>
        <w:ind w:left="1272" w:hanging="454"/>
      </w:pPr>
      <w:rPr>
        <w:rFonts w:ascii="Wingdings" w:hAnsi="Wingdings" w:hint="default"/>
      </w:rPr>
    </w:lvl>
    <w:lvl w:ilvl="1" w:tplc="3C40F7A4">
      <w:start w:val="1"/>
      <w:numFmt w:val="bullet"/>
      <w:lvlText w:val=""/>
      <w:lvlJc w:val="left"/>
      <w:pPr>
        <w:tabs>
          <w:tab w:val="num" w:pos="2352"/>
        </w:tabs>
        <w:ind w:left="2352" w:hanging="934"/>
      </w:pPr>
      <w:rPr>
        <w:rFonts w:ascii="Wingdings 2" w:hAnsi="Wingdings 2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>
    <w:nsid w:val="0CF017AF"/>
    <w:multiLevelType w:val="hybridMultilevel"/>
    <w:tmpl w:val="634487FC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E1750E"/>
    <w:multiLevelType w:val="hybridMultilevel"/>
    <w:tmpl w:val="DF9E3218"/>
    <w:lvl w:ilvl="0" w:tplc="2CB8EE1C">
      <w:start w:val="1"/>
      <w:numFmt w:val="bullet"/>
      <w:lvlText w:val=""/>
      <w:lvlJc w:val="left"/>
      <w:pPr>
        <w:tabs>
          <w:tab w:val="num" w:pos="851"/>
        </w:tabs>
        <w:ind w:left="851" w:hanging="56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5023AF"/>
    <w:multiLevelType w:val="hybridMultilevel"/>
    <w:tmpl w:val="8CA2AE6E"/>
    <w:lvl w:ilvl="0" w:tplc="676AA7AC">
      <w:start w:val="1"/>
      <w:numFmt w:val="bullet"/>
      <w:lvlText w:val=""/>
      <w:lvlJc w:val="left"/>
      <w:pPr>
        <w:tabs>
          <w:tab w:val="num" w:pos="1272"/>
        </w:tabs>
        <w:ind w:left="1272" w:hanging="454"/>
      </w:pPr>
      <w:rPr>
        <w:rFonts w:ascii="Wingdings" w:hAnsi="Wingdings" w:hint="default"/>
      </w:rPr>
    </w:lvl>
    <w:lvl w:ilvl="1" w:tplc="B5C019E8">
      <w:start w:val="1"/>
      <w:numFmt w:val="bullet"/>
      <w:lvlText w:val=""/>
      <w:lvlJc w:val="left"/>
      <w:pPr>
        <w:tabs>
          <w:tab w:val="num" w:pos="1270"/>
        </w:tabs>
        <w:ind w:left="1270" w:hanging="454"/>
      </w:pPr>
      <w:rPr>
        <w:rFonts w:ascii="Wingdings 2" w:hAnsi="Wingdings 2" w:hint="default"/>
      </w:rPr>
    </w:lvl>
    <w:lvl w:ilvl="2" w:tplc="6630B8A0">
      <w:start w:val="1"/>
      <w:numFmt w:val="bullet"/>
      <w:lvlText w:val="٭"/>
      <w:lvlJc w:val="left"/>
      <w:pPr>
        <w:tabs>
          <w:tab w:val="num" w:pos="1270"/>
        </w:tabs>
        <w:ind w:left="1270" w:hanging="454"/>
      </w:pPr>
      <w:rPr>
        <w:rFonts w:hAnsi="Aria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>
    <w:nsid w:val="34E74516"/>
    <w:multiLevelType w:val="hybridMultilevel"/>
    <w:tmpl w:val="634487FC"/>
    <w:lvl w:ilvl="0" w:tplc="349EF0DA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AE5C7B"/>
    <w:multiLevelType w:val="hybridMultilevel"/>
    <w:tmpl w:val="4828B7BC"/>
    <w:lvl w:ilvl="0" w:tplc="A9269130">
      <w:start w:val="1"/>
      <w:numFmt w:val="bullet"/>
      <w:lvlText w:val=""/>
      <w:lvlJc w:val="left"/>
      <w:pPr>
        <w:tabs>
          <w:tab w:val="num" w:pos="1270"/>
        </w:tabs>
        <w:ind w:left="1270" w:hanging="452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9A7F9C"/>
    <w:multiLevelType w:val="hybridMultilevel"/>
    <w:tmpl w:val="8CA2AE6E"/>
    <w:lvl w:ilvl="0" w:tplc="676AA7AC">
      <w:start w:val="1"/>
      <w:numFmt w:val="bullet"/>
      <w:lvlText w:val=""/>
      <w:lvlJc w:val="left"/>
      <w:pPr>
        <w:tabs>
          <w:tab w:val="num" w:pos="1272"/>
        </w:tabs>
        <w:ind w:left="1272" w:hanging="454"/>
      </w:pPr>
      <w:rPr>
        <w:rFonts w:ascii="Wingdings" w:hAnsi="Wingdings" w:hint="default"/>
      </w:rPr>
    </w:lvl>
    <w:lvl w:ilvl="1" w:tplc="DE12D276">
      <w:start w:val="1"/>
      <w:numFmt w:val="bullet"/>
      <w:lvlText w:val=""/>
      <w:lvlJc w:val="left"/>
      <w:pPr>
        <w:tabs>
          <w:tab w:val="num" w:pos="2352"/>
        </w:tabs>
        <w:ind w:left="2352" w:hanging="1536"/>
      </w:pPr>
      <w:rPr>
        <w:rFonts w:ascii="Wingdings 2" w:hAnsi="Wingdings 2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>
    <w:nsid w:val="4D9B6CB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4161A90"/>
    <w:multiLevelType w:val="hybridMultilevel"/>
    <w:tmpl w:val="DF9E3218"/>
    <w:lvl w:ilvl="0" w:tplc="1AC65E80">
      <w:start w:val="1"/>
      <w:numFmt w:val="bullet"/>
      <w:lvlText w:val=""/>
      <w:lvlJc w:val="left"/>
      <w:pPr>
        <w:tabs>
          <w:tab w:val="num" w:pos="851"/>
        </w:tabs>
        <w:ind w:left="851" w:hanging="738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90344E"/>
    <w:multiLevelType w:val="hybridMultilevel"/>
    <w:tmpl w:val="8CA2AE6E"/>
    <w:lvl w:ilvl="0" w:tplc="676AA7AC">
      <w:start w:val="1"/>
      <w:numFmt w:val="bullet"/>
      <w:lvlText w:val=""/>
      <w:lvlJc w:val="left"/>
      <w:pPr>
        <w:tabs>
          <w:tab w:val="num" w:pos="532"/>
        </w:tabs>
        <w:ind w:left="532" w:hanging="454"/>
      </w:pPr>
      <w:rPr>
        <w:rFonts w:ascii="Wingdings" w:hAnsi="Wingdings" w:hint="default"/>
      </w:rPr>
    </w:lvl>
    <w:lvl w:ilvl="1" w:tplc="09E6005E">
      <w:start w:val="1"/>
      <w:numFmt w:val="bullet"/>
      <w:lvlText w:val=""/>
      <w:lvlJc w:val="left"/>
      <w:pPr>
        <w:tabs>
          <w:tab w:val="num" w:pos="1612"/>
        </w:tabs>
        <w:ind w:left="1612" w:hanging="567"/>
      </w:pPr>
      <w:rPr>
        <w:rFonts w:ascii="Wingdings 2" w:hAnsi="Wingdings 2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25"/>
        </w:tabs>
        <w:ind w:left="21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45"/>
        </w:tabs>
        <w:ind w:left="28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65"/>
        </w:tabs>
        <w:ind w:left="356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85"/>
        </w:tabs>
        <w:ind w:left="42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05"/>
        </w:tabs>
        <w:ind w:left="50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25"/>
        </w:tabs>
        <w:ind w:left="572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45"/>
        </w:tabs>
        <w:ind w:left="6445" w:hanging="360"/>
      </w:pPr>
      <w:rPr>
        <w:rFonts w:ascii="Wingdings" w:hAnsi="Wingdings" w:hint="default"/>
      </w:rPr>
    </w:lvl>
  </w:abstractNum>
  <w:abstractNum w:abstractNumId="10">
    <w:nsid w:val="6F914B3C"/>
    <w:multiLevelType w:val="hybridMultilevel"/>
    <w:tmpl w:val="DF9E3218"/>
    <w:lvl w:ilvl="0" w:tplc="3914323E">
      <w:start w:val="1"/>
      <w:numFmt w:val="bullet"/>
      <w:lvlText w:val=""/>
      <w:lvlJc w:val="left"/>
      <w:pPr>
        <w:tabs>
          <w:tab w:val="num" w:pos="851"/>
        </w:tabs>
        <w:ind w:left="851" w:hanging="851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2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7D0"/>
    <w:rsid w:val="0003251C"/>
    <w:rsid w:val="001877CD"/>
    <w:rsid w:val="001D013D"/>
    <w:rsid w:val="00225FB3"/>
    <w:rsid w:val="002361BC"/>
    <w:rsid w:val="002F63CF"/>
    <w:rsid w:val="00351D57"/>
    <w:rsid w:val="004D1B76"/>
    <w:rsid w:val="004E1DAD"/>
    <w:rsid w:val="005276D6"/>
    <w:rsid w:val="006B2826"/>
    <w:rsid w:val="009950C1"/>
    <w:rsid w:val="00A20BC6"/>
    <w:rsid w:val="00AE7659"/>
    <w:rsid w:val="00AF67D0"/>
    <w:rsid w:val="00B13A86"/>
    <w:rsid w:val="00B777EA"/>
    <w:rsid w:val="00BC41A9"/>
    <w:rsid w:val="00C54E05"/>
    <w:rsid w:val="00CC4DA3"/>
    <w:rsid w:val="00DA6BE0"/>
    <w:rsid w:val="00DB2D42"/>
    <w:rsid w:val="00EB7DCE"/>
    <w:rsid w:val="00ED3B8B"/>
    <w:rsid w:val="00F9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72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rFonts w:ascii="Arial Rounded MT Bold" w:hAnsi="Arial Rounded MT Bold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Rounded MT Bold" w:hAnsi="Arial Rounded MT Bold"/>
      <w:b/>
      <w:bCs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cs="Arial"/>
      <w:b/>
      <w:sz w:val="28"/>
    </w:rPr>
  </w:style>
  <w:style w:type="paragraph" w:styleId="Sprechblasentext">
    <w:name w:val="Balloon Text"/>
    <w:basedOn w:val="Standard"/>
    <w:semiHidden/>
    <w:rsid w:val="00351D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72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rFonts w:ascii="Arial Rounded MT Bold" w:hAnsi="Arial Rounded MT Bold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Rounded MT Bold" w:hAnsi="Arial Rounded MT Bold"/>
      <w:b/>
      <w:bCs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cs="Arial"/>
      <w:b/>
      <w:sz w:val="28"/>
    </w:rPr>
  </w:style>
  <w:style w:type="paragraph" w:styleId="Sprechblasentext">
    <w:name w:val="Balloon Text"/>
    <w:basedOn w:val="Standard"/>
    <w:semiHidden/>
    <w:rsid w:val="00351D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Didaktischer Leitfaden für die Planung eines Projekts</vt:lpstr>
    </vt:vector>
  </TitlesOfParts>
  <Company>Hewlett-Packard Company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Didaktischer Leitfaden für die Planung eines Projekts</dc:title>
  <dc:creator>ISB München;Alexandra Wierer</dc:creator>
  <cp:lastModifiedBy>Schmidhuber, Peter</cp:lastModifiedBy>
  <cp:revision>2</cp:revision>
  <cp:lastPrinted>2007-01-14T12:41:00Z</cp:lastPrinted>
  <dcterms:created xsi:type="dcterms:W3CDTF">2019-01-15T09:56:00Z</dcterms:created>
  <dcterms:modified xsi:type="dcterms:W3CDTF">2019-01-15T09:56:00Z</dcterms:modified>
</cp:coreProperties>
</file>