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C6B" w:rsidRDefault="00351C6B">
      <w:pPr>
        <w:rPr>
          <w:rFonts w:ascii="Amatic SC" w:hAnsi="Amatic SC" w:cs="Amatic SC"/>
          <w:sz w:val="200"/>
        </w:rPr>
      </w:pPr>
    </w:p>
    <w:p w:rsidR="00351C6B" w:rsidRDefault="00351C6B">
      <w:pPr>
        <w:rPr>
          <w:rFonts w:ascii="Amatic SC" w:hAnsi="Amatic SC" w:cs="Amatic SC"/>
          <w:sz w:val="200"/>
        </w:rPr>
      </w:pPr>
    </w:p>
    <w:p w:rsidR="00351C6B" w:rsidRDefault="00351C6B">
      <w:pPr>
        <w:rPr>
          <w:rFonts w:ascii="Amatic SC" w:hAnsi="Amatic SC" w:cs="Amatic SC"/>
          <w:sz w:val="200"/>
        </w:rPr>
      </w:pPr>
    </w:p>
    <w:p w:rsidR="00351C6B" w:rsidRDefault="00351C6B">
      <w:pPr>
        <w:rPr>
          <w:rFonts w:ascii="Amatic SC" w:hAnsi="Amatic SC" w:cs="Amatic SC"/>
          <w:sz w:val="200"/>
        </w:rPr>
      </w:pPr>
      <w:r>
        <w:rPr>
          <w:rFonts w:ascii="Amatic SC" w:hAnsi="Amatic SC" w:cs="Amatic SC"/>
          <w:noProof/>
          <w:sz w:val="20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-193040</wp:posOffset>
                </wp:positionH>
                <wp:positionV relativeFrom="paragraph">
                  <wp:posOffset>1195878</wp:posOffset>
                </wp:positionV>
                <wp:extent cx="6338454" cy="2660072"/>
                <wp:effectExtent l="0" t="0" r="12065" b="6985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8454" cy="2660072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6F71F23" id="Abgerundetes Rechteck 1" o:spid="_x0000_s1026" style="position:absolute;margin-left:-15.2pt;margin-top:94.15pt;width:499.1pt;height:209.4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" fillcolor="#e2efd9 [665]" strokecolor="#a5a5a5 [3206]" strokeweight="1pt">
                <v:stroke joinstyle="miter"/>
              </v:roundrect>
            </w:pict>
          </mc:Fallback>
        </mc:AlternateContent>
      </w:r>
    </w:p>
    <w:p w:rsidR="00351C6B" w:rsidRPr="006915A3" w:rsidRDefault="00650B45" w:rsidP="00351C6B">
      <w:pPr>
        <w:jc w:val="center"/>
        <w:rPr>
          <w:rFonts w:ascii="Segoe Print" w:hAnsi="Segoe Print" w:cs="Amatic SC"/>
          <w:b/>
          <w:caps/>
          <w:sz w:val="120"/>
          <w:szCs w:val="120"/>
        </w:rPr>
      </w:pPr>
      <w:r w:rsidRPr="006915A3">
        <w:rPr>
          <w:rFonts w:ascii="Segoe Print" w:hAnsi="Segoe Print" w:cs="Amatic SC"/>
          <w:b/>
          <w:caps/>
          <w:sz w:val="120"/>
          <w:szCs w:val="120"/>
        </w:rPr>
        <w:t>Lücke</w:t>
      </w:r>
      <w:bookmarkStart w:id="0" w:name="_GoBack"/>
      <w:bookmarkEnd w:id="0"/>
      <w:r w:rsidRPr="006915A3">
        <w:rPr>
          <w:rFonts w:ascii="Segoe Print" w:hAnsi="Segoe Print" w:cs="Amatic SC"/>
          <w:b/>
          <w:caps/>
          <w:sz w:val="120"/>
          <w:szCs w:val="120"/>
        </w:rPr>
        <w:t>ntext</w:t>
      </w:r>
    </w:p>
    <w:sectPr w:rsidR="00351C6B" w:rsidRPr="006915A3" w:rsidSect="008C6E7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tic SC">
    <w:altName w:val="Arial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C6B"/>
    <w:rsid w:val="00351C6B"/>
    <w:rsid w:val="00650B45"/>
    <w:rsid w:val="006915A3"/>
    <w:rsid w:val="008C6E74"/>
    <w:rsid w:val="009D60BB"/>
    <w:rsid w:val="00E8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8A813"/>
  <w15:chartTrackingRefBased/>
  <w15:docId w15:val="{4D480360-8E5C-5247-BD7B-D7D90702B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0B45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0B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Strack</dc:creator>
  <cp:keywords/>
  <dc:description/>
  <cp:lastModifiedBy>ISB München</cp:lastModifiedBy>
  <cp:revision>3</cp:revision>
  <cp:lastPrinted>2023-12-05T14:34:00Z</cp:lastPrinted>
  <dcterms:created xsi:type="dcterms:W3CDTF">2023-12-05T14:34:00Z</dcterms:created>
  <dcterms:modified xsi:type="dcterms:W3CDTF">2023-12-06T12:07:00Z</dcterms:modified>
</cp:coreProperties>
</file>