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4EEB2" w14:textId="1D35E2C1" w:rsidR="00A03F27" w:rsidRPr="005456EB" w:rsidRDefault="000A11C5" w:rsidP="00A03F27">
      <w:pPr>
        <w:jc w:val="center"/>
        <w:rPr>
          <w:b/>
          <w:sz w:val="130"/>
          <w:szCs w:val="130"/>
        </w:rPr>
      </w:pPr>
      <w:r w:rsidRPr="005456EB">
        <w:rPr>
          <w:b/>
          <w:noProof/>
          <w:sz w:val="130"/>
          <w:szCs w:val="130"/>
        </w:rPr>
        <w:drawing>
          <wp:anchor distT="0" distB="0" distL="114300" distR="114300" simplePos="0" relativeHeight="251658240" behindDoc="1" locked="0" layoutInCell="1" allowOverlap="1" wp14:anchorId="2ACA1DCB" wp14:editId="4133AB7B">
            <wp:simplePos x="0" y="0"/>
            <wp:positionH relativeFrom="margin">
              <wp:posOffset>-473885</wp:posOffset>
            </wp:positionH>
            <wp:positionV relativeFrom="paragraph">
              <wp:posOffset>-489760</wp:posOffset>
            </wp:positionV>
            <wp:extent cx="721730" cy="693682"/>
            <wp:effectExtent l="0" t="0" r="254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730" cy="693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737F">
        <w:rPr>
          <w:b/>
          <w:sz w:val="130"/>
          <w:szCs w:val="130"/>
        </w:rPr>
        <w:t>Brand</w:t>
      </w:r>
      <w:r w:rsidR="00B01750" w:rsidRPr="005456EB">
        <w:rPr>
          <w:b/>
          <w:sz w:val="130"/>
          <w:szCs w:val="130"/>
        </w:rPr>
        <w:t>teig</w:t>
      </w:r>
    </w:p>
    <w:tbl>
      <w:tblPr>
        <w:tblStyle w:val="Tabellenraster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5456EB" w14:paraId="03FECA0E" w14:textId="77777777" w:rsidTr="005456EB">
        <w:tc>
          <w:tcPr>
            <w:tcW w:w="8783" w:type="dxa"/>
          </w:tcPr>
          <w:p w14:paraId="33CABE99" w14:textId="0FDCC655" w:rsidR="005456EB" w:rsidRPr="005456EB" w:rsidRDefault="00A03F27" w:rsidP="00A03F27">
            <w:pPr>
              <w:ind w:hanging="397"/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Küchenmaschine</w:t>
            </w:r>
          </w:p>
        </w:tc>
      </w:tr>
      <w:tr w:rsidR="005456EB" w14:paraId="13BFF598" w14:textId="77777777" w:rsidTr="005456EB">
        <w:tc>
          <w:tcPr>
            <w:tcW w:w="8783" w:type="dxa"/>
          </w:tcPr>
          <w:p w14:paraId="609A1FB9" w14:textId="1018423B" w:rsidR="005456EB" w:rsidRPr="005456EB" w:rsidRDefault="005456EB" w:rsidP="005456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456EB" w14:paraId="413A9C44" w14:textId="77777777" w:rsidTr="005456EB">
        <w:tc>
          <w:tcPr>
            <w:tcW w:w="8783" w:type="dxa"/>
          </w:tcPr>
          <w:p w14:paraId="463D8596" w14:textId="23B158AA" w:rsidR="005456EB" w:rsidRPr="005456EB" w:rsidRDefault="005456EB" w:rsidP="005456EB">
            <w:pPr>
              <w:spacing w:before="100" w:beforeAutospacing="1" w:after="100" w:afterAutospacing="1"/>
              <w:ind w:left="720"/>
              <w:rPr>
                <w:rFonts w:eastAsia="Times New Roman" w:cs="Arial"/>
                <w:sz w:val="32"/>
                <w:szCs w:val="32"/>
                <w:lang w:eastAsia="de-DE"/>
              </w:rPr>
            </w:pPr>
          </w:p>
        </w:tc>
      </w:tr>
    </w:tbl>
    <w:p w14:paraId="68F85642" w14:textId="396CC71D" w:rsidR="0056737F" w:rsidRPr="0056737F" w:rsidRDefault="0056737F" w:rsidP="0056737F">
      <w:pPr>
        <w:ind w:left="851" w:hanging="425"/>
        <w:jc w:val="center"/>
        <w:rPr>
          <w:b/>
          <w:sz w:val="16"/>
          <w:szCs w:val="16"/>
        </w:rPr>
      </w:pPr>
      <w:r>
        <w:rPr>
          <w:noProof/>
        </w:rPr>
        <w:drawing>
          <wp:inline distT="0" distB="0" distL="0" distR="0" wp14:anchorId="63CDB525" wp14:editId="447B2FC4">
            <wp:extent cx="5691352" cy="5691352"/>
            <wp:effectExtent l="0" t="0" r="5080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4014" cy="572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0" w:name="_GoBack"/>
    <w:p w14:paraId="3F46CEFA" w14:textId="0C434CC0" w:rsidR="000A11C5" w:rsidRPr="0056737F" w:rsidRDefault="0056737F" w:rsidP="0056737F">
      <w:pPr>
        <w:tabs>
          <w:tab w:val="left" w:pos="7126"/>
        </w:tabs>
        <w:ind w:firstLine="851"/>
        <w:rPr>
          <w:sz w:val="18"/>
          <w:szCs w:val="18"/>
        </w:rPr>
      </w:pPr>
      <w:r>
        <w:rPr>
          <w:color w:val="0000FF"/>
          <w:u w:val="single"/>
        </w:rPr>
        <w:fldChar w:fldCharType="begin"/>
      </w:r>
      <w:r>
        <w:rPr>
          <w:color w:val="0000FF"/>
          <w:u w:val="single"/>
        </w:rPr>
        <w:instrText xml:space="preserve"> HYPERLINK "</w:instrText>
      </w:r>
      <w:r w:rsidRPr="0056737F">
        <w:rPr>
          <w:color w:val="0000FF"/>
          <w:u w:val="single"/>
        </w:rPr>
        <w:instrText>https://download.sodix.de/api/content/data/isb/SODIX-0001103705.m4v</w:instrText>
      </w:r>
      <w:r>
        <w:rPr>
          <w:color w:val="0000FF"/>
          <w:u w:val="single"/>
        </w:rPr>
        <w:instrText xml:space="preserve">" </w:instrText>
      </w:r>
      <w:r>
        <w:rPr>
          <w:color w:val="0000FF"/>
          <w:u w:val="single"/>
        </w:rPr>
        <w:fldChar w:fldCharType="separate"/>
      </w:r>
      <w:r w:rsidRPr="0048090A">
        <w:rPr>
          <w:rStyle w:val="Hyperlink"/>
        </w:rPr>
        <w:t>https://download.sodix.de/api/content/data/isb/SODIX-0001103705.m4v</w:t>
      </w:r>
      <w:r>
        <w:rPr>
          <w:color w:val="0000FF"/>
          <w:u w:val="single"/>
        </w:rPr>
        <w:fldChar w:fldCharType="end"/>
      </w:r>
      <w:bookmarkEnd w:id="0"/>
    </w:p>
    <w:sectPr w:rsidR="000A11C5" w:rsidRPr="0056737F" w:rsidSect="00A03F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1021D3"/>
    <w:multiLevelType w:val="multilevel"/>
    <w:tmpl w:val="90F2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C5"/>
    <w:rsid w:val="000A11C5"/>
    <w:rsid w:val="00286BA3"/>
    <w:rsid w:val="0048606B"/>
    <w:rsid w:val="005456EB"/>
    <w:rsid w:val="0056737F"/>
    <w:rsid w:val="00592F01"/>
    <w:rsid w:val="006B0C9D"/>
    <w:rsid w:val="008F3071"/>
    <w:rsid w:val="00A03F27"/>
    <w:rsid w:val="00A77419"/>
    <w:rsid w:val="00B01750"/>
    <w:rsid w:val="00BC12BF"/>
    <w:rsid w:val="00BD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AAB9"/>
  <w15:chartTrackingRefBased/>
  <w15:docId w15:val="{5D2F7E84-DE8B-476C-A9E1-F33199AB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2F0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2F0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2F0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2F0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2F0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F3071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F3071"/>
    <w:pPr>
      <w:keepNext/>
      <w:keepLines/>
      <w:spacing w:before="200" w:after="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F307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F307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F307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2F0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92F01"/>
    <w:rPr>
      <w:rFonts w:ascii="Arial" w:eastAsiaTheme="majorEastAsia" w:hAnsi="Arial" w:cstheme="majorBidi"/>
      <w:b/>
      <w:bCs/>
      <w:i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F3071"/>
    <w:rPr>
      <w:rFonts w:ascii="Arial" w:eastAsiaTheme="majorEastAsia" w:hAnsi="Arial" w:cstheme="majorBidi"/>
      <w:color w:val="000000" w:themeColor="text1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F3071"/>
    <w:rPr>
      <w:rFonts w:ascii="Arial" w:eastAsiaTheme="majorEastAsia" w:hAnsi="Arial" w:cstheme="majorBidi"/>
      <w:i/>
      <w:iCs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F3071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8606B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8606B"/>
    <w:rPr>
      <w:rFonts w:ascii="Arial" w:eastAsiaTheme="majorEastAsia" w:hAnsi="Arial" w:cstheme="majorBidi"/>
      <w:color w:val="000000" w:themeColor="text1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3071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3071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8F3071"/>
    <w:rPr>
      <w:rFonts w:ascii="Arial" w:hAnsi="Arial"/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8F3071"/>
    <w:rPr>
      <w:rFonts w:ascii="Arial" w:hAnsi="Arial"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sid w:val="008F3071"/>
    <w:rPr>
      <w:rFonts w:ascii="Arial" w:hAnsi="Arial"/>
      <w:b/>
      <w:bCs/>
      <w:i/>
      <w:iCs/>
      <w:color w:val="000000" w:themeColor="text1"/>
    </w:rPr>
  </w:style>
  <w:style w:type="character" w:styleId="Fett">
    <w:name w:val="Strong"/>
    <w:basedOn w:val="Absatz-Standardschriftart"/>
    <w:uiPriority w:val="22"/>
    <w:qFormat/>
    <w:rsid w:val="008F3071"/>
    <w:rPr>
      <w:rFonts w:ascii="Arial" w:hAnsi="Arial"/>
      <w:b/>
      <w:bCs/>
      <w:color w:val="000000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sid w:val="008F307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F3071"/>
    <w:rPr>
      <w:rFonts w:ascii="Arial" w:hAnsi="Arial"/>
      <w:i/>
      <w:iCs/>
      <w:color w:val="000000" w:themeColor="tex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3071"/>
    <w:pP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3071"/>
    <w:rPr>
      <w:rFonts w:ascii="Arial" w:hAnsi="Arial"/>
      <w:b/>
      <w:bCs/>
      <w:i/>
      <w:iCs/>
      <w:color w:val="000000" w:themeColor="text1"/>
      <w:sz w:val="24"/>
    </w:rPr>
  </w:style>
  <w:style w:type="character" w:styleId="SchwacherVerweis">
    <w:name w:val="Subtle Reference"/>
    <w:basedOn w:val="Absatz-Standardschriftart"/>
    <w:uiPriority w:val="31"/>
    <w:qFormat/>
    <w:rsid w:val="008F3071"/>
    <w:rPr>
      <w:smallCaps/>
      <w:color w:val="C0504D" w:themeColor="accent2"/>
      <w:u w:val="single"/>
    </w:rPr>
  </w:style>
  <w:style w:type="character" w:styleId="Buchtitel">
    <w:name w:val="Book Title"/>
    <w:basedOn w:val="Absatz-Standardschriftart"/>
    <w:uiPriority w:val="33"/>
    <w:qFormat/>
    <w:rsid w:val="008F3071"/>
    <w:rPr>
      <w:rFonts w:ascii="Arial" w:hAnsi="Arial"/>
      <w:b/>
      <w:bCs/>
      <w:smallCaps/>
      <w:color w:val="000000" w:themeColor="text1"/>
      <w:spacing w:val="5"/>
    </w:rPr>
  </w:style>
  <w:style w:type="table" w:styleId="Tabellenraster">
    <w:name w:val="Table Grid"/>
    <w:basedOn w:val="NormaleTabelle"/>
    <w:uiPriority w:val="59"/>
    <w:rsid w:val="00545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456EB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5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München</dc:creator>
  <cp:keywords/>
  <dc:description/>
  <cp:lastModifiedBy>ISB München</cp:lastModifiedBy>
  <cp:revision>6</cp:revision>
  <cp:lastPrinted>2023-09-26T15:25:00Z</cp:lastPrinted>
  <dcterms:created xsi:type="dcterms:W3CDTF">2023-09-26T15:34:00Z</dcterms:created>
  <dcterms:modified xsi:type="dcterms:W3CDTF">2024-01-29T18:53:00Z</dcterms:modified>
</cp:coreProperties>
</file>