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481272" w:rsidRDefault="00624D7A" w:rsidP="0048127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81272">
              <w:rPr>
                <w:b/>
                <w:sz w:val="28"/>
                <w:szCs w:val="28"/>
              </w:rPr>
              <w:t>Versuch</w:t>
            </w:r>
            <w:r w:rsidR="00C00502" w:rsidRPr="00481272">
              <w:rPr>
                <w:b/>
                <w:sz w:val="28"/>
                <w:szCs w:val="28"/>
              </w:rPr>
              <w:t>:</w:t>
            </w:r>
            <w:r w:rsidR="00481272" w:rsidRPr="0048127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481272" w:rsidRPr="00481272">
              <w:rPr>
                <w:rFonts w:ascii="Calibri" w:hAnsi="Calibri"/>
                <w:b/>
                <w:sz w:val="28"/>
                <w:szCs w:val="28"/>
              </w:rPr>
              <w:t>Kundt‘sches</w:t>
            </w:r>
            <w:proofErr w:type="spellEnd"/>
            <w:r w:rsidR="00481272" w:rsidRPr="00481272">
              <w:rPr>
                <w:rFonts w:ascii="Calibri" w:hAnsi="Calibri"/>
                <w:b/>
                <w:sz w:val="28"/>
                <w:szCs w:val="28"/>
              </w:rPr>
              <w:t xml:space="preserve"> Rohr (Profilbereich)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481272">
              <w:rPr>
                <w:b/>
                <w:sz w:val="28"/>
                <w:szCs w:val="28"/>
              </w:rPr>
              <w:t xml:space="preserve"> 10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6146C6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27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7000E6" w:rsidRPr="007000E6" w:rsidRDefault="007000E6" w:rsidP="007000E6">
      <w:pPr>
        <w:pStyle w:val="ABFlietext"/>
        <w:rPr>
          <w:rFonts w:asciiTheme="minorHAnsi" w:hAnsiTheme="minorHAnsi"/>
          <w:sz w:val="22"/>
          <w:szCs w:val="22"/>
        </w:rPr>
      </w:pPr>
      <w:r w:rsidRPr="007000E6">
        <w:rPr>
          <w:rFonts w:asciiTheme="minorHAnsi" w:hAnsiTheme="minorHAnsi"/>
          <w:sz w:val="22"/>
          <w:szCs w:val="22"/>
        </w:rPr>
        <w:t>Sichtbarmachung stehender Longitudinalwellen und Bestimmung der Schallgeschwindigkeit</w:t>
      </w:r>
    </w:p>
    <w:p w:rsidR="00F7335A" w:rsidRDefault="007000E6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6666CDD" wp14:editId="426B26CA">
            <wp:simplePos x="0" y="0"/>
            <wp:positionH relativeFrom="column">
              <wp:posOffset>3094091</wp:posOffset>
            </wp:positionH>
            <wp:positionV relativeFrom="paragraph">
              <wp:posOffset>194310</wp:posOffset>
            </wp:positionV>
            <wp:extent cx="2686700" cy="1820174"/>
            <wp:effectExtent l="0" t="0" r="0" b="889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700" cy="182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1E19">
        <w:rPr>
          <w:noProof/>
        </w:rPr>
        <w:drawing>
          <wp:anchor distT="0" distB="0" distL="114300" distR="114300" simplePos="0" relativeHeight="251659264" behindDoc="1" locked="0" layoutInCell="1" allowOverlap="1" wp14:anchorId="493064F5" wp14:editId="609DF254">
            <wp:simplePos x="0" y="0"/>
            <wp:positionH relativeFrom="column">
              <wp:posOffset>-48895</wp:posOffset>
            </wp:positionH>
            <wp:positionV relativeFrom="paragraph">
              <wp:posOffset>204470</wp:posOffset>
            </wp:positionV>
            <wp:extent cx="2675890" cy="1807210"/>
            <wp:effectExtent l="0" t="0" r="0" b="2540"/>
            <wp:wrapTight wrapText="bothSides">
              <wp:wrapPolygon edited="0">
                <wp:start x="0" y="0"/>
                <wp:lineTo x="0" y="21403"/>
                <wp:lineTo x="21374" y="21403"/>
                <wp:lineTo x="213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927">
        <w:br/>
      </w:r>
      <w:r w:rsidR="00CC73B5">
        <w:br/>
      </w: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216CA1" w:rsidRDefault="00216CA1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6146C6" w:rsidRPr="006146C6" w:rsidRDefault="006146C6" w:rsidP="006146C6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6146C6">
        <w:rPr>
          <w:rFonts w:asciiTheme="minorHAnsi" w:hAnsiTheme="minorHAnsi"/>
          <w:sz w:val="22"/>
          <w:szCs w:val="22"/>
        </w:rPr>
        <w:t>kein alternativer Versuch zur Erreichung der Versuchsziele bekannt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146C6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27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6146C6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272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6146C6" w:rsidTr="00805F94">
        <w:tc>
          <w:tcPr>
            <w:tcW w:w="3227" w:type="dxa"/>
          </w:tcPr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>Gefährdung durch Glasbruch</w:t>
            </w:r>
          </w:p>
        </w:tc>
        <w:tc>
          <w:tcPr>
            <w:tcW w:w="5953" w:type="dxa"/>
          </w:tcPr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 xml:space="preserve">sichere Arretierung der Glasröhre; </w:t>
            </w:r>
          </w:p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 xml:space="preserve">kein Überstehen der Glasröhre über Tischränder; </w:t>
            </w:r>
          </w:p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>alternativ: Plexiglasrohr verwenden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6146C6" w:rsidTr="00805F94">
        <w:tc>
          <w:tcPr>
            <w:tcW w:w="3227" w:type="dxa"/>
          </w:tcPr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 xml:space="preserve">Schädigung des Gehörs </w:t>
            </w:r>
          </w:p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>(≈ 115 dB)</w:t>
            </w:r>
          </w:p>
        </w:tc>
        <w:tc>
          <w:tcPr>
            <w:tcW w:w="5953" w:type="dxa"/>
          </w:tcPr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>Hörschutz verwenden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146C6">
              <w:rPr>
                <w:rFonts w:asciiTheme="minorHAnsi" w:hAnsiTheme="minorHAnsi"/>
                <w:sz w:val="22"/>
                <w:szCs w:val="22"/>
              </w:rPr>
              <w:t xml:space="preserve">B. Kopfhörer für die Lehrkraft und Einweg-Gehörschutzstöpsel für die Schülerinnen und Schüler); </w:t>
            </w:r>
          </w:p>
          <w:p w:rsidR="006146C6" w:rsidRPr="006146C6" w:rsidRDefault="006146C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146C6">
              <w:rPr>
                <w:rFonts w:asciiTheme="minorHAnsi" w:hAnsiTheme="minorHAnsi"/>
                <w:sz w:val="22"/>
                <w:szCs w:val="22"/>
              </w:rPr>
              <w:t>Versuch nur kurzzeitig durchführen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481272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6146C6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272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481272" w:rsidP="00F7335A">
      <w:pPr>
        <w:spacing w:after="0" w:line="240" w:lineRule="auto"/>
      </w:pPr>
      <w:r>
        <w:t>-</w:t>
      </w:r>
    </w:p>
    <w:sectPr w:rsidR="00F7335A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70" w:rsidRDefault="00594F70" w:rsidP="00C00502">
      <w:pPr>
        <w:spacing w:after="0" w:line="240" w:lineRule="auto"/>
      </w:pPr>
      <w:r>
        <w:separator/>
      </w:r>
    </w:p>
  </w:endnote>
  <w:endnote w:type="continuationSeparator" w:id="0">
    <w:p w:rsidR="00594F70" w:rsidRDefault="00594F70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70" w:rsidRDefault="00594F70" w:rsidP="00C00502">
      <w:pPr>
        <w:spacing w:after="0" w:line="240" w:lineRule="auto"/>
      </w:pPr>
      <w:r>
        <w:separator/>
      </w:r>
    </w:p>
  </w:footnote>
  <w:footnote w:type="continuationSeparator" w:id="0">
    <w:p w:rsidR="00594F70" w:rsidRDefault="00594F70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16CA1"/>
    <w:rsid w:val="002865C7"/>
    <w:rsid w:val="002E0716"/>
    <w:rsid w:val="003208CC"/>
    <w:rsid w:val="003736F8"/>
    <w:rsid w:val="003D28C6"/>
    <w:rsid w:val="00413392"/>
    <w:rsid w:val="00456368"/>
    <w:rsid w:val="00472E27"/>
    <w:rsid w:val="00481272"/>
    <w:rsid w:val="00496D36"/>
    <w:rsid w:val="004E0660"/>
    <w:rsid w:val="00520EE0"/>
    <w:rsid w:val="005773F9"/>
    <w:rsid w:val="00594F70"/>
    <w:rsid w:val="005D182C"/>
    <w:rsid w:val="006146C6"/>
    <w:rsid w:val="00617967"/>
    <w:rsid w:val="00624D7A"/>
    <w:rsid w:val="006442C3"/>
    <w:rsid w:val="0066409C"/>
    <w:rsid w:val="006B76F6"/>
    <w:rsid w:val="006E0775"/>
    <w:rsid w:val="006E07BD"/>
    <w:rsid w:val="006E20FE"/>
    <w:rsid w:val="007000E6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E57AB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A4D2A"/>
    <w:rsid w:val="00DC5838"/>
    <w:rsid w:val="00E51E19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000E6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000E6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7</cp:revision>
  <dcterms:created xsi:type="dcterms:W3CDTF">2016-07-31T13:38:00Z</dcterms:created>
  <dcterms:modified xsi:type="dcterms:W3CDTF">2016-08-01T12:56:00Z</dcterms:modified>
</cp:coreProperties>
</file>