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81FA" w14:textId="31D0D83C" w:rsidR="0004061B" w:rsidRPr="009F46FE" w:rsidRDefault="00B1396A">
      <w:pPr>
        <w:spacing w:after="23" w:line="259" w:lineRule="auto"/>
        <w:ind w:left="6656" w:right="0" w:firstLine="0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9F46FE">
        <w:rPr>
          <w:rFonts w:asciiTheme="minorHAnsi" w:hAnsiTheme="minorHAnsi" w:cstheme="minorHAnsi"/>
          <w:b/>
          <w:sz w:val="18"/>
          <w:szCs w:val="18"/>
        </w:rPr>
        <w:t xml:space="preserve">Briefkopf </w:t>
      </w:r>
      <w:r w:rsidR="003A4FF3" w:rsidRPr="009F46FE">
        <w:rPr>
          <w:rFonts w:asciiTheme="minorHAnsi" w:hAnsiTheme="minorHAnsi" w:cstheme="minorHAnsi"/>
          <w:b/>
          <w:sz w:val="18"/>
          <w:szCs w:val="18"/>
        </w:rPr>
        <w:t xml:space="preserve">Schule </w:t>
      </w:r>
    </w:p>
    <w:p w14:paraId="597CDDC6" w14:textId="77777777" w:rsidR="00396700" w:rsidRPr="009F46FE" w:rsidRDefault="00396700">
      <w:pPr>
        <w:spacing w:after="56" w:line="259" w:lineRule="auto"/>
        <w:ind w:right="273"/>
        <w:jc w:val="righ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410" w:type="dxa"/>
        <w:tblInd w:w="0" w:type="dxa"/>
        <w:tblLook w:val="04A0" w:firstRow="1" w:lastRow="0" w:firstColumn="1" w:lastColumn="0" w:noHBand="0" w:noVBand="1"/>
      </w:tblPr>
      <w:tblGrid>
        <w:gridCol w:w="2140"/>
        <w:gridCol w:w="3105"/>
        <w:gridCol w:w="2779"/>
        <w:gridCol w:w="1386"/>
      </w:tblGrid>
      <w:tr w:rsidR="003A029C" w:rsidRPr="009F46FE" w14:paraId="0101C1A5" w14:textId="77777777" w:rsidTr="001404A1">
        <w:trPr>
          <w:trHeight w:val="260"/>
        </w:trPr>
        <w:tc>
          <w:tcPr>
            <w:tcW w:w="5245" w:type="dxa"/>
            <w:gridSpan w:val="2"/>
          </w:tcPr>
          <w:p w14:paraId="2654CA93" w14:textId="41ACA7C2" w:rsidR="003A029C" w:rsidRPr="009F46FE" w:rsidRDefault="003A029C" w:rsidP="008A3A4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9F46FE">
              <w:rPr>
                <w:rFonts w:asciiTheme="minorHAnsi" w:hAnsiTheme="minorHAnsi" w:cstheme="minorHAnsi"/>
              </w:rPr>
              <w:t>Herrn/Frau Erziehungsberechtigte/</w:t>
            </w:r>
            <w:r w:rsidR="00B33069" w:rsidRPr="009F46FE">
              <w:rPr>
                <w:rFonts w:asciiTheme="minorHAnsi" w:hAnsiTheme="minorHAnsi" w:cstheme="minorHAnsi"/>
              </w:rPr>
              <w:t>Antragstellerin</w:t>
            </w:r>
            <w:r w:rsidR="00B33069">
              <w:rPr>
                <w:rFonts w:asciiTheme="minorHAnsi" w:hAnsiTheme="minorHAnsi" w:cstheme="minorHAnsi"/>
              </w:rPr>
              <w:t>/</w:t>
            </w:r>
            <w:r w:rsidRPr="009F46FE">
              <w:rPr>
                <w:rFonts w:asciiTheme="minorHAnsi" w:hAnsiTheme="minorHAnsi" w:cstheme="minorHAnsi"/>
              </w:rPr>
              <w:t>Antragsteller</w:t>
            </w:r>
          </w:p>
        </w:tc>
        <w:tc>
          <w:tcPr>
            <w:tcW w:w="2779" w:type="dxa"/>
            <w:vMerge w:val="restart"/>
            <w:vAlign w:val="bottom"/>
          </w:tcPr>
          <w:p w14:paraId="09A62CAD" w14:textId="15D41C0E" w:rsidR="003A029C" w:rsidRPr="009F46FE" w:rsidRDefault="003A029C" w:rsidP="008A3A4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86" w:type="dxa"/>
            <w:vMerge w:val="restart"/>
          </w:tcPr>
          <w:p w14:paraId="2EC61AE0" w14:textId="7C738182" w:rsidR="003A029C" w:rsidRPr="009F46FE" w:rsidRDefault="003A029C" w:rsidP="008A3A40">
            <w:pPr>
              <w:spacing w:after="0" w:line="259" w:lineRule="auto"/>
              <w:ind w:left="178" w:right="56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A029C" w:rsidRPr="009F46FE" w14:paraId="746DE936" w14:textId="77777777" w:rsidTr="009F46FE">
        <w:trPr>
          <w:trHeight w:val="1792"/>
        </w:trPr>
        <w:tc>
          <w:tcPr>
            <w:tcW w:w="2140" w:type="dxa"/>
          </w:tcPr>
          <w:p w14:paraId="3B6E883F" w14:textId="77777777" w:rsidR="003A029C" w:rsidRPr="009F46FE" w:rsidRDefault="003A029C" w:rsidP="008A3A4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9F46FE">
              <w:rPr>
                <w:rFonts w:asciiTheme="minorHAnsi" w:hAnsiTheme="minorHAnsi" w:cstheme="minorHAnsi"/>
              </w:rPr>
              <w:t>Straße Nr</w:t>
            </w:r>
            <w:r w:rsidR="00B1396A" w:rsidRPr="009F46FE">
              <w:rPr>
                <w:rFonts w:asciiTheme="minorHAnsi" w:hAnsiTheme="minorHAnsi" w:cstheme="minorHAnsi"/>
              </w:rPr>
              <w:t>.</w:t>
            </w:r>
          </w:p>
          <w:p w14:paraId="17BD3E07" w14:textId="2AEB20BB" w:rsidR="003A029C" w:rsidRPr="009F46FE" w:rsidRDefault="003A029C" w:rsidP="00E756D3">
            <w:pPr>
              <w:spacing w:after="776" w:line="259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9F46FE">
              <w:rPr>
                <w:rFonts w:asciiTheme="minorHAnsi" w:hAnsiTheme="minorHAnsi" w:cstheme="minorHAnsi"/>
              </w:rPr>
              <w:t>PLZ Stadt</w:t>
            </w:r>
          </w:p>
        </w:tc>
        <w:tc>
          <w:tcPr>
            <w:tcW w:w="3105" w:type="dxa"/>
            <w:vAlign w:val="bottom"/>
          </w:tcPr>
          <w:p w14:paraId="151908CD" w14:textId="56A3BBE8" w:rsidR="003A029C" w:rsidRPr="009F46FE" w:rsidRDefault="003A029C" w:rsidP="008A3A4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779" w:type="dxa"/>
            <w:vMerge/>
            <w:tcBorders>
              <w:left w:val="nil"/>
            </w:tcBorders>
          </w:tcPr>
          <w:p w14:paraId="7C736FAB" w14:textId="77777777" w:rsidR="003A029C" w:rsidRPr="009F46FE" w:rsidRDefault="003A029C" w:rsidP="008A3A40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</w:tcPr>
          <w:p w14:paraId="738FF319" w14:textId="77777777" w:rsidR="003A029C" w:rsidRPr="009F46FE" w:rsidRDefault="003A029C" w:rsidP="008A3A40">
            <w:pPr>
              <w:spacing w:after="160" w:line="259" w:lineRule="auto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</w:tbl>
    <w:p w14:paraId="612D7504" w14:textId="77777777" w:rsidR="009F46FE" w:rsidRDefault="003A4FF3" w:rsidP="00D406FB">
      <w:pPr>
        <w:spacing w:after="0" w:line="259" w:lineRule="auto"/>
        <w:ind w:left="0" w:right="285" w:firstLine="0"/>
        <w:jc w:val="center"/>
        <w:rPr>
          <w:rFonts w:asciiTheme="minorHAnsi" w:hAnsiTheme="minorHAnsi" w:cstheme="minorHAnsi"/>
          <w:b/>
          <w:sz w:val="28"/>
        </w:rPr>
      </w:pPr>
      <w:r w:rsidRPr="009F46FE">
        <w:rPr>
          <w:rFonts w:asciiTheme="minorHAnsi" w:hAnsiTheme="minorHAnsi" w:cstheme="minorHAnsi"/>
          <w:b/>
          <w:sz w:val="28"/>
        </w:rPr>
        <w:t xml:space="preserve">Gewährung von </w:t>
      </w:r>
      <w:r w:rsidR="008B48E7" w:rsidRPr="009F46FE">
        <w:rPr>
          <w:rFonts w:asciiTheme="minorHAnsi" w:hAnsiTheme="minorHAnsi" w:cstheme="minorHAnsi"/>
          <w:b/>
          <w:sz w:val="28"/>
        </w:rPr>
        <w:t xml:space="preserve">Maßnahmen zum </w:t>
      </w:r>
      <w:r w:rsidRPr="009F46FE">
        <w:rPr>
          <w:rFonts w:asciiTheme="minorHAnsi" w:hAnsiTheme="minorHAnsi" w:cstheme="minorHAnsi"/>
          <w:b/>
          <w:sz w:val="28"/>
        </w:rPr>
        <w:t xml:space="preserve">Nachteilsausgleich </w:t>
      </w:r>
      <w:r w:rsidR="00B66199" w:rsidRPr="009F46FE">
        <w:rPr>
          <w:rFonts w:asciiTheme="minorHAnsi" w:hAnsiTheme="minorHAnsi" w:cstheme="minorHAnsi"/>
          <w:b/>
          <w:sz w:val="28"/>
        </w:rPr>
        <w:t>[</w:t>
      </w:r>
      <w:r w:rsidRPr="009F46FE">
        <w:rPr>
          <w:rFonts w:asciiTheme="minorHAnsi" w:hAnsiTheme="minorHAnsi" w:cstheme="minorHAnsi"/>
          <w:b/>
          <w:sz w:val="28"/>
        </w:rPr>
        <w:t>und Notenschutz</w:t>
      </w:r>
      <w:r w:rsidR="009F46FE">
        <w:rPr>
          <w:rFonts w:asciiTheme="minorHAnsi" w:hAnsiTheme="minorHAnsi" w:cstheme="minorHAnsi"/>
          <w:b/>
          <w:sz w:val="28"/>
        </w:rPr>
        <w:t>]</w:t>
      </w:r>
    </w:p>
    <w:p w14:paraId="1A071E1E" w14:textId="27EEFF3C" w:rsidR="0004061B" w:rsidRPr="009F46FE" w:rsidRDefault="001A7DB9" w:rsidP="00D406FB">
      <w:pPr>
        <w:spacing w:after="0" w:line="259" w:lineRule="auto"/>
        <w:ind w:left="0" w:right="285" w:firstLine="0"/>
        <w:jc w:val="center"/>
        <w:rPr>
          <w:rFonts w:asciiTheme="minorHAnsi" w:hAnsiTheme="minorHAnsi" w:cstheme="minorHAnsi"/>
          <w:b/>
        </w:rPr>
      </w:pPr>
      <w:r w:rsidRPr="009F46FE">
        <w:rPr>
          <w:rFonts w:asciiTheme="minorHAnsi" w:hAnsiTheme="minorHAnsi" w:cstheme="minorHAnsi"/>
          <w:b/>
          <w:sz w:val="28"/>
        </w:rPr>
        <w:t xml:space="preserve"> </w:t>
      </w:r>
      <w:r w:rsidR="001D67DE" w:rsidRPr="009F46FE">
        <w:rPr>
          <w:rFonts w:asciiTheme="minorHAnsi" w:hAnsiTheme="minorHAnsi" w:cstheme="minorHAnsi"/>
          <w:b/>
          <w:sz w:val="28"/>
        </w:rPr>
        <w:t xml:space="preserve">bei Vorliegen einer Lese-Rechtschreib-Störung </w:t>
      </w:r>
      <w:r w:rsidR="003A4FF3" w:rsidRPr="009F46FE">
        <w:rPr>
          <w:rFonts w:asciiTheme="minorHAnsi" w:hAnsiTheme="minorHAnsi" w:cstheme="minorHAnsi"/>
          <w:b/>
          <w:sz w:val="28"/>
        </w:rPr>
        <w:t>für</w:t>
      </w:r>
    </w:p>
    <w:p w14:paraId="1E1B1E5F" w14:textId="6465D608" w:rsidR="0004061B" w:rsidRPr="009F46FE" w:rsidRDefault="008B48E7" w:rsidP="00D406FB">
      <w:pPr>
        <w:spacing w:after="151" w:line="259" w:lineRule="auto"/>
        <w:ind w:right="0"/>
        <w:jc w:val="center"/>
        <w:rPr>
          <w:rFonts w:asciiTheme="minorHAnsi" w:hAnsiTheme="minorHAnsi" w:cstheme="minorHAnsi"/>
          <w:b/>
        </w:rPr>
      </w:pPr>
      <w:r w:rsidRPr="009F46FE">
        <w:rPr>
          <w:rFonts w:asciiTheme="minorHAnsi" w:hAnsiTheme="minorHAnsi" w:cstheme="minorHAnsi"/>
          <w:b/>
          <w:sz w:val="28"/>
        </w:rPr>
        <w:t xml:space="preserve">[Name Schülerin/Schüler], </w:t>
      </w:r>
      <w:r w:rsidR="003A4FF3" w:rsidRPr="009F46FE">
        <w:rPr>
          <w:rFonts w:asciiTheme="minorHAnsi" w:hAnsiTheme="minorHAnsi" w:cstheme="minorHAnsi"/>
          <w:b/>
          <w:sz w:val="28"/>
        </w:rPr>
        <w:t xml:space="preserve">geb. am </w:t>
      </w:r>
      <w:r w:rsidRPr="009F46FE">
        <w:rPr>
          <w:rFonts w:asciiTheme="minorHAnsi" w:hAnsiTheme="minorHAnsi" w:cstheme="minorHAnsi"/>
          <w:b/>
          <w:sz w:val="28"/>
        </w:rPr>
        <w:t xml:space="preserve">[…], </w:t>
      </w:r>
      <w:r w:rsidR="003A4FF3" w:rsidRPr="009F46FE">
        <w:rPr>
          <w:rFonts w:asciiTheme="minorHAnsi" w:hAnsiTheme="minorHAnsi" w:cstheme="minorHAnsi"/>
          <w:b/>
          <w:sz w:val="28"/>
        </w:rPr>
        <w:t xml:space="preserve">im Schuljahr </w:t>
      </w:r>
      <w:r w:rsidR="006E0094" w:rsidRPr="009F46FE">
        <w:rPr>
          <w:rFonts w:asciiTheme="minorHAnsi" w:hAnsiTheme="minorHAnsi" w:cstheme="minorHAnsi"/>
          <w:b/>
          <w:sz w:val="28"/>
        </w:rPr>
        <w:t>[</w:t>
      </w:r>
      <w:r w:rsidR="00B1396A" w:rsidRPr="009F46FE">
        <w:rPr>
          <w:rFonts w:asciiTheme="minorHAnsi" w:hAnsiTheme="minorHAnsi" w:cstheme="minorHAnsi"/>
          <w:b/>
          <w:sz w:val="28"/>
        </w:rPr>
        <w:t>…</w:t>
      </w:r>
      <w:r w:rsidR="006E0094" w:rsidRPr="009F46FE">
        <w:rPr>
          <w:rFonts w:asciiTheme="minorHAnsi" w:hAnsiTheme="minorHAnsi" w:cstheme="minorHAnsi"/>
          <w:b/>
          <w:sz w:val="28"/>
        </w:rPr>
        <w:t>]</w:t>
      </w:r>
      <w:r w:rsidR="003A4FF3" w:rsidRPr="009F46FE">
        <w:rPr>
          <w:rFonts w:asciiTheme="minorHAnsi" w:hAnsiTheme="minorHAnsi" w:cstheme="minorHAnsi"/>
          <w:b/>
          <w:sz w:val="28"/>
        </w:rPr>
        <w:t xml:space="preserve"> Schüler</w:t>
      </w:r>
      <w:r w:rsidR="00B1396A" w:rsidRPr="009F46FE">
        <w:rPr>
          <w:rFonts w:asciiTheme="minorHAnsi" w:hAnsiTheme="minorHAnsi" w:cstheme="minorHAnsi"/>
          <w:b/>
          <w:sz w:val="28"/>
        </w:rPr>
        <w:t>/Schülerin</w:t>
      </w:r>
      <w:r w:rsidR="003A4FF3" w:rsidRPr="009F46FE">
        <w:rPr>
          <w:rFonts w:asciiTheme="minorHAnsi" w:hAnsiTheme="minorHAnsi" w:cstheme="minorHAnsi"/>
          <w:b/>
          <w:sz w:val="28"/>
        </w:rPr>
        <w:t xml:space="preserve"> der Jahrgangsstufe </w:t>
      </w:r>
      <w:r w:rsidRPr="009F46FE">
        <w:rPr>
          <w:rFonts w:asciiTheme="minorHAnsi" w:hAnsiTheme="minorHAnsi" w:cstheme="minorHAnsi"/>
          <w:b/>
          <w:sz w:val="28"/>
        </w:rPr>
        <w:t>[…]</w:t>
      </w:r>
    </w:p>
    <w:p w14:paraId="1168E234" w14:textId="152490D5" w:rsidR="00FB273F" w:rsidRPr="009F46FE" w:rsidRDefault="003A4FF3" w:rsidP="00D406FB">
      <w:pPr>
        <w:spacing w:before="240" w:after="0" w:line="354" w:lineRule="auto"/>
        <w:ind w:left="-5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>Sehr geehrte</w:t>
      </w:r>
      <w:r w:rsidR="00A0039E">
        <w:rPr>
          <w:rFonts w:asciiTheme="minorHAnsi" w:hAnsiTheme="minorHAnsi" w:cstheme="minorHAnsi"/>
          <w:sz w:val="22"/>
        </w:rPr>
        <w:t>(</w:t>
      </w:r>
      <w:r w:rsidRPr="009F46FE">
        <w:rPr>
          <w:rFonts w:asciiTheme="minorHAnsi" w:hAnsiTheme="minorHAnsi" w:cstheme="minorHAnsi"/>
          <w:sz w:val="22"/>
        </w:rPr>
        <w:t>r</w:t>
      </w:r>
      <w:r w:rsidR="00A0039E">
        <w:rPr>
          <w:rFonts w:asciiTheme="minorHAnsi" w:hAnsiTheme="minorHAnsi" w:cstheme="minorHAnsi"/>
          <w:sz w:val="22"/>
        </w:rPr>
        <w:t>)</w:t>
      </w:r>
      <w:r w:rsidRPr="009F46FE">
        <w:rPr>
          <w:rFonts w:asciiTheme="minorHAnsi" w:hAnsiTheme="minorHAnsi" w:cstheme="minorHAnsi"/>
          <w:sz w:val="22"/>
        </w:rPr>
        <w:t xml:space="preserve"> </w:t>
      </w:r>
      <w:r w:rsidR="00A0039E" w:rsidRPr="009F46FE">
        <w:rPr>
          <w:rFonts w:asciiTheme="minorHAnsi" w:hAnsiTheme="minorHAnsi" w:cstheme="minorHAnsi"/>
          <w:sz w:val="22"/>
        </w:rPr>
        <w:t>Frau</w:t>
      </w:r>
      <w:r w:rsidR="00A0039E">
        <w:rPr>
          <w:rFonts w:asciiTheme="minorHAnsi" w:hAnsiTheme="minorHAnsi" w:cstheme="minorHAnsi"/>
          <w:sz w:val="22"/>
        </w:rPr>
        <w:t>/</w:t>
      </w:r>
      <w:r w:rsidRPr="009F46FE">
        <w:rPr>
          <w:rFonts w:asciiTheme="minorHAnsi" w:hAnsiTheme="minorHAnsi" w:cstheme="minorHAnsi"/>
          <w:sz w:val="22"/>
        </w:rPr>
        <w:t xml:space="preserve">Herr …, </w:t>
      </w:r>
    </w:p>
    <w:p w14:paraId="7FBAA780" w14:textId="1AFF7860" w:rsidR="0004061B" w:rsidRDefault="000A50BB" w:rsidP="00A0039E">
      <w:pPr>
        <w:spacing w:after="0" w:line="276" w:lineRule="auto"/>
        <w:ind w:left="-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bei </w:t>
      </w:r>
      <w:r w:rsidR="003A4FF3" w:rsidRPr="009F46FE">
        <w:rPr>
          <w:rFonts w:asciiTheme="minorHAnsi" w:hAnsiTheme="minorHAnsi" w:cstheme="minorHAnsi"/>
          <w:sz w:val="22"/>
        </w:rPr>
        <w:t>uns</w:t>
      </w:r>
      <w:r w:rsidR="001D67DE" w:rsidRPr="009F46FE">
        <w:rPr>
          <w:rFonts w:asciiTheme="minorHAnsi" w:hAnsiTheme="minorHAnsi" w:cstheme="minorHAnsi"/>
          <w:sz w:val="22"/>
        </w:rPr>
        <w:t xml:space="preserve"> ging</w:t>
      </w:r>
      <w:r w:rsidR="003A4FF3" w:rsidRPr="009F46FE">
        <w:rPr>
          <w:rFonts w:asciiTheme="minorHAnsi" w:hAnsiTheme="minorHAnsi" w:cstheme="minorHAnsi"/>
          <w:sz w:val="22"/>
        </w:rPr>
        <w:t xml:space="preserve"> Ihr Antrag auf Nachteilsausgleich [</w:t>
      </w:r>
      <w:r>
        <w:rPr>
          <w:rFonts w:asciiTheme="minorHAnsi" w:hAnsiTheme="minorHAnsi" w:cstheme="minorHAnsi"/>
          <w:sz w:val="22"/>
        </w:rPr>
        <w:t xml:space="preserve">und </w:t>
      </w:r>
      <w:r w:rsidR="003A4FF3" w:rsidRPr="009F46FE">
        <w:rPr>
          <w:rFonts w:asciiTheme="minorHAnsi" w:hAnsiTheme="minorHAnsi" w:cstheme="minorHAnsi"/>
          <w:sz w:val="22"/>
        </w:rPr>
        <w:t xml:space="preserve">Notenschutz] für </w:t>
      </w:r>
      <w:r w:rsidR="00A0039E">
        <w:rPr>
          <w:rFonts w:asciiTheme="minorHAnsi" w:hAnsiTheme="minorHAnsi" w:cstheme="minorHAnsi"/>
          <w:sz w:val="22"/>
        </w:rPr>
        <w:t>[</w:t>
      </w:r>
      <w:r w:rsidR="00B66199" w:rsidRPr="009F46FE">
        <w:rPr>
          <w:rFonts w:asciiTheme="minorHAnsi" w:hAnsiTheme="minorHAnsi" w:cstheme="minorHAnsi"/>
          <w:sz w:val="22"/>
        </w:rPr>
        <w:t>Name der/</w:t>
      </w:r>
      <w:proofErr w:type="gramStart"/>
      <w:r w:rsidR="00B66199" w:rsidRPr="009F46FE">
        <w:rPr>
          <w:rFonts w:asciiTheme="minorHAnsi" w:hAnsiTheme="minorHAnsi" w:cstheme="minorHAnsi"/>
          <w:sz w:val="22"/>
        </w:rPr>
        <w:t>des minderjährigen Schülerin</w:t>
      </w:r>
      <w:proofErr w:type="gramEnd"/>
      <w:r w:rsidR="00B66199" w:rsidRPr="009F46FE">
        <w:rPr>
          <w:rFonts w:asciiTheme="minorHAnsi" w:hAnsiTheme="minorHAnsi" w:cstheme="minorHAnsi"/>
          <w:sz w:val="22"/>
        </w:rPr>
        <w:t xml:space="preserve">/Schülers </w:t>
      </w:r>
      <w:r w:rsidR="003A4FF3" w:rsidRPr="009F46FE">
        <w:rPr>
          <w:rFonts w:asciiTheme="minorHAnsi" w:hAnsiTheme="minorHAnsi" w:cstheme="minorHAnsi"/>
          <w:sz w:val="22"/>
        </w:rPr>
        <w:t>…</w:t>
      </w:r>
      <w:r w:rsidR="001D67DE" w:rsidRPr="009F46FE">
        <w:rPr>
          <w:rFonts w:asciiTheme="minorHAnsi" w:hAnsiTheme="minorHAnsi" w:cstheme="minorHAnsi"/>
          <w:sz w:val="22"/>
        </w:rPr>
        <w:t>]</w:t>
      </w:r>
      <w:r w:rsidR="003A4FF3" w:rsidRPr="009F46FE">
        <w:rPr>
          <w:rFonts w:asciiTheme="minorHAnsi" w:hAnsiTheme="minorHAnsi" w:cstheme="minorHAnsi"/>
          <w:sz w:val="22"/>
        </w:rPr>
        <w:t xml:space="preserve"> </w:t>
      </w:r>
      <w:r w:rsidR="006E0094" w:rsidRPr="009F46FE">
        <w:rPr>
          <w:rFonts w:asciiTheme="minorHAnsi" w:hAnsiTheme="minorHAnsi" w:cstheme="minorHAnsi"/>
          <w:sz w:val="22"/>
        </w:rPr>
        <w:t xml:space="preserve">vom ... </w:t>
      </w:r>
      <w:r>
        <w:rPr>
          <w:rFonts w:asciiTheme="minorHAnsi" w:hAnsiTheme="minorHAnsi" w:cstheme="minorHAnsi"/>
          <w:sz w:val="22"/>
        </w:rPr>
        <w:t>ein</w:t>
      </w:r>
      <w:r w:rsidR="003A4FF3" w:rsidRPr="009F46FE">
        <w:rPr>
          <w:rFonts w:asciiTheme="minorHAnsi" w:hAnsiTheme="minorHAnsi" w:cstheme="minorHAnsi"/>
          <w:sz w:val="22"/>
        </w:rPr>
        <w:t xml:space="preserve">. </w:t>
      </w:r>
    </w:p>
    <w:p w14:paraId="55B9C2CE" w14:textId="77777777" w:rsidR="00A0039E" w:rsidRPr="009F46FE" w:rsidRDefault="00A0039E" w:rsidP="00A0039E">
      <w:pPr>
        <w:spacing w:after="0" w:line="276" w:lineRule="auto"/>
        <w:ind w:left="-5"/>
        <w:rPr>
          <w:rFonts w:asciiTheme="minorHAnsi" w:hAnsiTheme="minorHAnsi" w:cstheme="minorHAnsi"/>
          <w:sz w:val="22"/>
        </w:rPr>
      </w:pPr>
    </w:p>
    <w:p w14:paraId="36B8C5B3" w14:textId="77777777" w:rsidR="0004061B" w:rsidRPr="009F46FE" w:rsidRDefault="003A4FF3">
      <w:pPr>
        <w:spacing w:after="113"/>
        <w:ind w:left="-5" w:right="92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>Vorgelegt wurden ferner:</w:t>
      </w:r>
    </w:p>
    <w:p w14:paraId="69852297" w14:textId="785538ED" w:rsidR="00B66199" w:rsidRPr="009F46FE" w:rsidRDefault="00D73EA8" w:rsidP="00CF3ABC">
      <w:pPr>
        <w:ind w:left="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72294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ABC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CF3ABC">
        <w:rPr>
          <w:rFonts w:asciiTheme="minorHAnsi" w:hAnsiTheme="minorHAnsi" w:cstheme="minorHAnsi"/>
          <w:sz w:val="22"/>
        </w:rPr>
        <w:t xml:space="preserve"> </w:t>
      </w:r>
      <w:r w:rsidR="00B66199" w:rsidRPr="009F46FE">
        <w:rPr>
          <w:rFonts w:asciiTheme="minorHAnsi" w:hAnsiTheme="minorHAnsi" w:cstheme="minorHAnsi"/>
          <w:sz w:val="22"/>
        </w:rPr>
        <w:t>Schulpsychologische Stellungnahme vom …</w:t>
      </w:r>
    </w:p>
    <w:p w14:paraId="338CEE65" w14:textId="7875C332" w:rsidR="00B66199" w:rsidRPr="009F46FE" w:rsidRDefault="00D73EA8" w:rsidP="00CF3ABC">
      <w:pPr>
        <w:ind w:left="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06464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ABC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CF3ABC">
        <w:rPr>
          <w:rFonts w:asciiTheme="minorHAnsi" w:hAnsiTheme="minorHAnsi" w:cstheme="minorHAnsi"/>
          <w:sz w:val="22"/>
        </w:rPr>
        <w:t xml:space="preserve"> </w:t>
      </w:r>
      <w:r w:rsidR="00B66199" w:rsidRPr="009F46FE">
        <w:rPr>
          <w:rFonts w:asciiTheme="minorHAnsi" w:hAnsiTheme="minorHAnsi" w:cstheme="minorHAnsi"/>
          <w:sz w:val="22"/>
        </w:rPr>
        <w:t>Fachärztliches Attest vom …</w:t>
      </w:r>
    </w:p>
    <w:p w14:paraId="40A275FA" w14:textId="58CE52F8" w:rsidR="00B66199" w:rsidRPr="009F46FE" w:rsidRDefault="00D73EA8" w:rsidP="00CF3ABC">
      <w:pPr>
        <w:ind w:left="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7055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ABC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CF3ABC">
        <w:rPr>
          <w:rFonts w:asciiTheme="minorHAnsi" w:hAnsiTheme="minorHAnsi" w:cstheme="minorHAnsi"/>
          <w:sz w:val="22"/>
        </w:rPr>
        <w:t xml:space="preserve"> </w:t>
      </w:r>
      <w:r w:rsidR="00B66199" w:rsidRPr="009F46FE">
        <w:rPr>
          <w:rFonts w:asciiTheme="minorHAnsi" w:hAnsiTheme="minorHAnsi" w:cstheme="minorHAnsi"/>
          <w:sz w:val="22"/>
        </w:rPr>
        <w:t>Bescheid der Schulleitung vom …</w:t>
      </w:r>
    </w:p>
    <w:p w14:paraId="60A22195" w14:textId="06C97190" w:rsidR="00B66199" w:rsidRDefault="00D73EA8" w:rsidP="00A0039E">
      <w:pPr>
        <w:ind w:left="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21200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ABC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66199" w:rsidRPr="009F46FE">
        <w:rPr>
          <w:rFonts w:asciiTheme="minorHAnsi" w:hAnsiTheme="minorHAnsi" w:cstheme="minorHAnsi"/>
          <w:sz w:val="22"/>
        </w:rPr>
        <w:t>…</w:t>
      </w:r>
    </w:p>
    <w:p w14:paraId="79164A4C" w14:textId="77777777" w:rsidR="00A0039E" w:rsidRPr="009F46FE" w:rsidRDefault="00A0039E" w:rsidP="00A0039E">
      <w:pPr>
        <w:ind w:left="0" w:right="92" w:firstLine="0"/>
        <w:rPr>
          <w:rFonts w:asciiTheme="minorHAnsi" w:hAnsiTheme="minorHAnsi" w:cstheme="minorHAnsi"/>
          <w:sz w:val="22"/>
        </w:rPr>
      </w:pPr>
    </w:p>
    <w:p w14:paraId="5C128564" w14:textId="1E200B19" w:rsidR="0004061B" w:rsidRDefault="003A4FF3" w:rsidP="00A0039E">
      <w:pPr>
        <w:spacing w:line="276" w:lineRule="auto"/>
        <w:ind w:left="-5" w:right="92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>Der Antrag wurde auf der Grundlage von Art. 52 Abs. 5 Bayerisches Gesetz über das Erziehungs- und Unterrichtswesen (BayEUG) und § 31 Satz 2, § 33</w:t>
      </w:r>
      <w:r w:rsidR="000775D5" w:rsidRPr="000775D5">
        <w:rPr>
          <w:rFonts w:asciiTheme="minorHAnsi" w:hAnsiTheme="minorHAnsi" w:cstheme="minorHAnsi"/>
          <w:sz w:val="22"/>
        </w:rPr>
        <w:t xml:space="preserve"> sowie </w:t>
      </w:r>
      <w:r w:rsidRPr="000775D5">
        <w:rPr>
          <w:rFonts w:asciiTheme="minorHAnsi" w:hAnsiTheme="minorHAnsi" w:cstheme="minorHAnsi"/>
          <w:sz w:val="22"/>
        </w:rPr>
        <w:t>bei Notenschutz §</w:t>
      </w:r>
      <w:r w:rsidRPr="009F46FE">
        <w:rPr>
          <w:rFonts w:asciiTheme="minorHAnsi" w:hAnsiTheme="minorHAnsi" w:cstheme="minorHAnsi"/>
          <w:sz w:val="22"/>
        </w:rPr>
        <w:t xml:space="preserve"> 34 Abs. </w:t>
      </w:r>
      <w:r w:rsidR="00933081">
        <w:rPr>
          <w:rFonts w:asciiTheme="minorHAnsi" w:hAnsiTheme="minorHAnsi" w:cstheme="minorHAnsi"/>
          <w:sz w:val="22"/>
        </w:rPr>
        <w:t>6</w:t>
      </w:r>
      <w:r w:rsidRPr="009F46FE">
        <w:rPr>
          <w:rFonts w:asciiTheme="minorHAnsi" w:hAnsiTheme="minorHAnsi" w:cstheme="minorHAnsi"/>
          <w:sz w:val="22"/>
        </w:rPr>
        <w:t xml:space="preserve"> und Abs. </w:t>
      </w:r>
      <w:r w:rsidR="00933081">
        <w:rPr>
          <w:rFonts w:asciiTheme="minorHAnsi" w:hAnsiTheme="minorHAnsi" w:cstheme="minorHAnsi"/>
          <w:sz w:val="22"/>
        </w:rPr>
        <w:t>7</w:t>
      </w:r>
      <w:r w:rsidR="00170F91">
        <w:rPr>
          <w:rFonts w:asciiTheme="minorHAnsi" w:hAnsiTheme="minorHAnsi" w:cstheme="minorHAnsi"/>
          <w:sz w:val="22"/>
        </w:rPr>
        <w:t xml:space="preserve"> </w:t>
      </w:r>
      <w:r w:rsidRPr="009F46FE">
        <w:rPr>
          <w:rFonts w:asciiTheme="minorHAnsi" w:hAnsiTheme="minorHAnsi" w:cstheme="minorHAnsi"/>
          <w:sz w:val="22"/>
        </w:rPr>
        <w:t>Bayerische Schulordnung (</w:t>
      </w:r>
      <w:proofErr w:type="spellStart"/>
      <w:r w:rsidRPr="009F46FE">
        <w:rPr>
          <w:rFonts w:asciiTheme="minorHAnsi" w:hAnsiTheme="minorHAnsi" w:cstheme="minorHAnsi"/>
          <w:sz w:val="22"/>
        </w:rPr>
        <w:t>BaySchO</w:t>
      </w:r>
      <w:proofErr w:type="spellEnd"/>
      <w:r w:rsidRPr="009F46FE">
        <w:rPr>
          <w:rFonts w:asciiTheme="minorHAnsi" w:hAnsiTheme="minorHAnsi" w:cstheme="minorHAnsi"/>
          <w:sz w:val="22"/>
        </w:rPr>
        <w:t>) geprüft. Aufgrund dieser Prüfung ergeht folgender Bescheid:</w:t>
      </w:r>
    </w:p>
    <w:p w14:paraId="4E5681D1" w14:textId="77777777" w:rsidR="008613EE" w:rsidRPr="009F46FE" w:rsidRDefault="008613EE" w:rsidP="00A0039E">
      <w:pPr>
        <w:spacing w:line="276" w:lineRule="auto"/>
        <w:ind w:left="-5" w:right="92"/>
        <w:rPr>
          <w:rFonts w:asciiTheme="minorHAnsi" w:hAnsiTheme="minorHAnsi" w:cstheme="minorHAnsi"/>
          <w:sz w:val="22"/>
        </w:rPr>
      </w:pPr>
    </w:p>
    <w:p w14:paraId="56CC6F72" w14:textId="08130483" w:rsidR="0004061B" w:rsidRDefault="00D73EA8" w:rsidP="00570779">
      <w:pPr>
        <w:spacing w:after="119" w:line="259" w:lineRule="auto"/>
        <w:ind w:left="-5" w:right="0"/>
        <w:rPr>
          <w:rFonts w:asciiTheme="minorHAnsi" w:hAnsiTheme="minorHAnsi" w:cstheme="minorHAnsi"/>
          <w:b/>
          <w:sz w:val="22"/>
        </w:rPr>
      </w:pPr>
      <w:sdt>
        <w:sdtPr>
          <w:rPr>
            <w:rFonts w:asciiTheme="minorHAnsi" w:hAnsiTheme="minorHAnsi" w:cstheme="minorHAnsi"/>
            <w:b/>
            <w:sz w:val="22"/>
          </w:rPr>
          <w:id w:val="28725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5D5">
            <w:rPr>
              <w:rFonts w:ascii="MS Gothic" w:eastAsia="MS Gothic" w:hAnsi="MS Gothic" w:cstheme="minorHAnsi" w:hint="eastAsia"/>
              <w:b/>
              <w:sz w:val="22"/>
            </w:rPr>
            <w:t>☐</w:t>
          </w:r>
        </w:sdtContent>
      </w:sdt>
      <w:r w:rsidR="000775D5">
        <w:rPr>
          <w:rFonts w:asciiTheme="minorHAnsi" w:hAnsiTheme="minorHAnsi" w:cstheme="minorHAnsi"/>
          <w:b/>
          <w:sz w:val="22"/>
        </w:rPr>
        <w:t xml:space="preserve"> </w:t>
      </w:r>
      <w:r w:rsidR="003A4FF3" w:rsidRPr="009F46FE">
        <w:rPr>
          <w:rFonts w:asciiTheme="minorHAnsi" w:hAnsiTheme="minorHAnsi" w:cstheme="minorHAnsi"/>
          <w:b/>
          <w:sz w:val="22"/>
        </w:rPr>
        <w:t>Es wird folgender Nachteilsausgleich bei Leistungsfeststellungen gewährt:</w:t>
      </w:r>
    </w:p>
    <w:p w14:paraId="5CA0CD56" w14:textId="0621A63A" w:rsidR="00570779" w:rsidRPr="00B33069" w:rsidRDefault="00D73EA8" w:rsidP="00570779">
      <w:pPr>
        <w:spacing w:after="119" w:line="259" w:lineRule="auto"/>
        <w:ind w:left="-5" w:right="0" w:firstLine="713"/>
        <w:rPr>
          <w:rFonts w:ascii="MS Gothic" w:eastAsia="MS Gothic" w:hAnsi="MS Gothic" w:cstheme="minorHAnsi"/>
          <w:sz w:val="22"/>
        </w:rPr>
      </w:pPr>
      <w:sdt>
        <w:sdtPr>
          <w:rPr>
            <w:rFonts w:ascii="MS Gothic" w:eastAsia="MS Gothic" w:hAnsi="MS Gothic" w:cstheme="minorHAnsi"/>
            <w:sz w:val="22"/>
          </w:rPr>
          <w:id w:val="37035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779" w:rsidRPr="00B33069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70779" w:rsidRPr="00B33069">
        <w:rPr>
          <w:rFonts w:ascii="MS Gothic" w:eastAsia="MS Gothic" w:hAnsi="MS Gothic" w:cstheme="minorHAnsi"/>
          <w:sz w:val="22"/>
        </w:rPr>
        <w:t>…</w:t>
      </w:r>
    </w:p>
    <w:p w14:paraId="1965E710" w14:textId="755E0350" w:rsidR="00570779" w:rsidRPr="00B33069" w:rsidRDefault="00D73EA8" w:rsidP="00570779">
      <w:pPr>
        <w:spacing w:after="119" w:line="259" w:lineRule="auto"/>
        <w:ind w:left="-5" w:right="0" w:firstLine="713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8457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779" w:rsidRPr="00B33069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70779" w:rsidRPr="00B33069">
        <w:rPr>
          <w:rFonts w:asciiTheme="minorHAnsi" w:hAnsiTheme="minorHAnsi" w:cstheme="minorHAnsi"/>
          <w:sz w:val="22"/>
        </w:rPr>
        <w:t>…</w:t>
      </w:r>
    </w:p>
    <w:p w14:paraId="40B2554D" w14:textId="77777777" w:rsidR="009F46FE" w:rsidRPr="009F46FE" w:rsidRDefault="009F46FE">
      <w:pPr>
        <w:spacing w:after="0"/>
        <w:ind w:left="-5" w:right="92"/>
        <w:rPr>
          <w:rFonts w:asciiTheme="minorHAnsi" w:hAnsiTheme="minorHAnsi" w:cstheme="minorHAnsi"/>
          <w:sz w:val="22"/>
        </w:rPr>
      </w:pPr>
    </w:p>
    <w:p w14:paraId="4F16E48E" w14:textId="1AE8EB7C" w:rsidR="0004061B" w:rsidRDefault="00974921" w:rsidP="006A41B9">
      <w:pPr>
        <w:spacing w:after="0" w:line="276" w:lineRule="auto"/>
        <w:ind w:left="-5" w:right="92"/>
        <w:rPr>
          <w:rFonts w:asciiTheme="minorHAnsi" w:hAnsiTheme="minorHAnsi" w:cstheme="minorHAnsi"/>
          <w:sz w:val="22"/>
        </w:rPr>
      </w:pPr>
      <w:r w:rsidRPr="00974921">
        <w:rPr>
          <w:rFonts w:asciiTheme="minorHAnsi" w:hAnsiTheme="minorHAnsi" w:cstheme="minorHAnsi"/>
          <w:color w:val="auto"/>
          <w:sz w:val="22"/>
        </w:rPr>
        <w:t>Im Rahmen des Nachteilsausgleichs ist eine pauschale Abweichung von den für alle Schülerinnen und Schüler geltenden Bewertungskriterien und deren Gewichtung oder eine Veränderung des Aufgabenumfangs nicht zulässig.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  <w:r w:rsidRPr="00974921">
        <w:rPr>
          <w:rFonts w:asciiTheme="minorHAnsi" w:hAnsiTheme="minorHAnsi" w:cstheme="minorHAnsi"/>
          <w:color w:val="auto"/>
          <w:sz w:val="22"/>
        </w:rPr>
        <w:t xml:space="preserve">Nach § 33 Abs. 3 Satz 1 Nr. 3 </w:t>
      </w:r>
      <w:proofErr w:type="spellStart"/>
      <w:r w:rsidRPr="00974921">
        <w:rPr>
          <w:rFonts w:asciiTheme="minorHAnsi" w:hAnsiTheme="minorHAnsi" w:cstheme="minorHAnsi"/>
          <w:color w:val="auto"/>
          <w:sz w:val="22"/>
        </w:rPr>
        <w:t>BaySchO</w:t>
      </w:r>
      <w:proofErr w:type="spellEnd"/>
      <w:r w:rsidRPr="00974921">
        <w:rPr>
          <w:rFonts w:asciiTheme="minorHAnsi" w:hAnsiTheme="minorHAnsi" w:cstheme="minorHAnsi"/>
          <w:color w:val="auto"/>
          <w:sz w:val="22"/>
        </w:rPr>
        <w:t xml:space="preserve"> ist es jedoch zulässig, </w:t>
      </w:r>
      <w:r w:rsidR="000B1DE2">
        <w:rPr>
          <w:rFonts w:asciiTheme="minorHAnsi" w:hAnsiTheme="minorHAnsi" w:cstheme="minorHAnsi"/>
          <w:color w:val="auto"/>
          <w:sz w:val="22"/>
        </w:rPr>
        <w:t xml:space="preserve">einzelne mündliche durch schriftliche Leistungsfeststellungen und umgekehrt zu ersetzen, mündliche Prüfungsteile durch schriftliche Ausarbeitungen zu ergänzen sowie mündliche und schriftliche Arbeitsformen individuell zu gewichten, </w:t>
      </w:r>
      <w:r w:rsidR="00933081" w:rsidRPr="006A41B9">
        <w:rPr>
          <w:rFonts w:asciiTheme="minorHAnsi" w:hAnsiTheme="minorHAnsi" w:cstheme="minorHAnsi"/>
          <w:sz w:val="22"/>
        </w:rPr>
        <w:t>sofern keine bestimmte Form der Leistungserhebung und Gewichtung in den Schulordnungen vorgegeben ist</w:t>
      </w:r>
      <w:r w:rsidR="006A41B9" w:rsidRPr="006A41B9">
        <w:rPr>
          <w:rFonts w:asciiTheme="minorHAnsi" w:hAnsiTheme="minorHAnsi" w:cstheme="minorHAnsi"/>
          <w:sz w:val="22"/>
        </w:rPr>
        <w:t>.</w:t>
      </w:r>
      <w:r w:rsidR="00933081" w:rsidRPr="006A41B9">
        <w:rPr>
          <w:rFonts w:asciiTheme="minorHAnsi" w:hAnsiTheme="minorHAnsi" w:cstheme="minorHAnsi"/>
          <w:sz w:val="22"/>
        </w:rPr>
        <w:t xml:space="preserve"> </w:t>
      </w:r>
      <w:r w:rsidR="003A4FF3" w:rsidRPr="007E7978">
        <w:rPr>
          <w:rFonts w:asciiTheme="minorHAnsi" w:hAnsiTheme="minorHAnsi" w:cstheme="minorHAnsi"/>
          <w:color w:val="auto"/>
          <w:sz w:val="22"/>
        </w:rPr>
        <w:t xml:space="preserve"> </w:t>
      </w:r>
      <w:r w:rsidR="003A4FF3" w:rsidRPr="009F46FE">
        <w:rPr>
          <w:rFonts w:asciiTheme="minorHAnsi" w:hAnsiTheme="minorHAnsi" w:cstheme="minorHAnsi"/>
          <w:sz w:val="22"/>
        </w:rPr>
        <w:t>Eine entsprechende Zeugnisbemerkung ist mit den Maßnahmen des Nachteilsausgleichs nicht verbunden.</w:t>
      </w:r>
    </w:p>
    <w:p w14:paraId="076AD3AD" w14:textId="28475617" w:rsidR="007146E5" w:rsidRDefault="007146E5" w:rsidP="006A41B9">
      <w:pPr>
        <w:spacing w:after="0" w:line="276" w:lineRule="auto"/>
        <w:ind w:left="-5" w:right="92"/>
        <w:rPr>
          <w:rFonts w:asciiTheme="minorHAnsi" w:hAnsiTheme="minorHAnsi" w:cstheme="minorHAnsi"/>
          <w:sz w:val="22"/>
        </w:rPr>
      </w:pPr>
    </w:p>
    <w:p w14:paraId="53BE6A57" w14:textId="4B026CD3" w:rsidR="007146E5" w:rsidRDefault="007146E5" w:rsidP="006A41B9">
      <w:pPr>
        <w:spacing w:after="0" w:line="276" w:lineRule="auto"/>
        <w:ind w:left="-5" w:right="92"/>
        <w:rPr>
          <w:rFonts w:asciiTheme="minorHAnsi" w:hAnsiTheme="minorHAnsi" w:cstheme="minorHAnsi"/>
          <w:sz w:val="22"/>
        </w:rPr>
      </w:pPr>
    </w:p>
    <w:p w14:paraId="3715BB50" w14:textId="57BFABAD" w:rsidR="007146E5" w:rsidRDefault="007146E5" w:rsidP="006A41B9">
      <w:pPr>
        <w:spacing w:after="0" w:line="276" w:lineRule="auto"/>
        <w:ind w:left="-5" w:right="92"/>
        <w:rPr>
          <w:rFonts w:asciiTheme="minorHAnsi" w:hAnsiTheme="minorHAnsi" w:cstheme="minorHAnsi"/>
          <w:sz w:val="22"/>
        </w:rPr>
      </w:pPr>
    </w:p>
    <w:p w14:paraId="6F29EDDA" w14:textId="0BB4C080" w:rsidR="007146E5" w:rsidRPr="009F46FE" w:rsidRDefault="007146E5" w:rsidP="006A41B9">
      <w:pPr>
        <w:spacing w:after="0" w:line="276" w:lineRule="auto"/>
        <w:ind w:left="-5" w:right="92"/>
        <w:rPr>
          <w:rFonts w:asciiTheme="minorHAnsi" w:hAnsiTheme="minorHAnsi" w:cstheme="minorHAnsi"/>
          <w:sz w:val="22"/>
        </w:rPr>
      </w:pPr>
    </w:p>
    <w:p w14:paraId="3C4B0802" w14:textId="251D83A9" w:rsidR="0004061B" w:rsidRPr="009F46FE" w:rsidRDefault="00D73EA8">
      <w:pPr>
        <w:spacing w:after="119" w:line="259" w:lineRule="auto"/>
        <w:ind w:left="-5" w:right="0"/>
        <w:rPr>
          <w:rFonts w:asciiTheme="minorHAnsi" w:hAnsiTheme="minorHAnsi" w:cstheme="minorHAnsi"/>
          <w:b/>
          <w:sz w:val="22"/>
        </w:rPr>
      </w:pPr>
      <w:sdt>
        <w:sdtPr>
          <w:rPr>
            <w:rFonts w:asciiTheme="minorHAnsi" w:hAnsiTheme="minorHAnsi" w:cstheme="minorHAnsi"/>
            <w:b/>
            <w:sz w:val="22"/>
          </w:rPr>
          <w:id w:val="90426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069">
            <w:rPr>
              <w:rFonts w:ascii="MS Gothic" w:eastAsia="MS Gothic" w:hAnsi="MS Gothic" w:cstheme="minorHAnsi" w:hint="eastAsia"/>
              <w:b/>
              <w:sz w:val="22"/>
            </w:rPr>
            <w:t>☐</w:t>
          </w:r>
        </w:sdtContent>
      </w:sdt>
      <w:r w:rsidR="000775D5">
        <w:rPr>
          <w:rFonts w:asciiTheme="minorHAnsi" w:hAnsiTheme="minorHAnsi" w:cstheme="minorHAnsi"/>
          <w:b/>
          <w:sz w:val="22"/>
        </w:rPr>
        <w:t xml:space="preserve"> </w:t>
      </w:r>
      <w:r w:rsidR="003A4FF3" w:rsidRPr="009F46FE">
        <w:rPr>
          <w:rFonts w:asciiTheme="minorHAnsi" w:hAnsiTheme="minorHAnsi" w:cstheme="minorHAnsi"/>
          <w:b/>
          <w:sz w:val="22"/>
        </w:rPr>
        <w:t>Es wird folgender Notenschutz bei Leistungsfeststellungen gewährt:</w:t>
      </w:r>
    </w:p>
    <w:p w14:paraId="1DB23B4D" w14:textId="0C0C4081" w:rsidR="00B2433B" w:rsidRDefault="000775D5" w:rsidP="00CF3ABC">
      <w:pPr>
        <w:spacing w:after="66"/>
        <w:ind w:left="0" w:right="92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92726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Pr="000775D5">
        <w:rPr>
          <w:rFonts w:asciiTheme="minorHAnsi" w:hAnsiTheme="minorHAnsi" w:cstheme="minorHAnsi"/>
          <w:sz w:val="22"/>
        </w:rPr>
        <w:t>Auf die Bewertung der Rechtschreibleistung im Fach … / in den Fächern … / in …</w:t>
      </w:r>
      <w:r>
        <w:rPr>
          <w:rFonts w:asciiTheme="minorHAnsi" w:hAnsiTheme="minorHAnsi" w:cstheme="minorHAnsi"/>
          <w:sz w:val="22"/>
        </w:rPr>
        <w:t>wird</w:t>
      </w:r>
      <w:r w:rsidRPr="000775D5">
        <w:rPr>
          <w:rFonts w:asciiTheme="minorHAnsi" w:hAnsiTheme="minorHAnsi" w:cstheme="minorHAnsi"/>
          <w:sz w:val="22"/>
        </w:rPr>
        <w:t xml:space="preserve"> verzichtet</w:t>
      </w:r>
      <w:r>
        <w:rPr>
          <w:rFonts w:asciiTheme="minorHAnsi" w:hAnsiTheme="minorHAnsi" w:cstheme="minorHAnsi"/>
          <w:sz w:val="22"/>
        </w:rPr>
        <w:t>.</w:t>
      </w:r>
    </w:p>
    <w:p w14:paraId="4D133EBF" w14:textId="12040AD7" w:rsidR="00335DC0" w:rsidRPr="009F46FE" w:rsidRDefault="00335DC0" w:rsidP="00974921">
      <w:pPr>
        <w:spacing w:after="66"/>
        <w:ind w:left="708" w:right="92" w:firstLine="0"/>
        <w:rPr>
          <w:rFonts w:asciiTheme="minorHAnsi" w:hAnsiTheme="minorHAnsi" w:cstheme="minorHAnsi"/>
          <w:sz w:val="22"/>
        </w:rPr>
      </w:pPr>
      <w:r w:rsidRPr="00CF3ABC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Hier sind die Fächer zu nennen, in denen auf die sonst in den Schulordnungen [vgl. z. B. § 11 Abs. 1 Satz 2 GrSO, § 13 Abs. 1 Satz 2 MSO, § 26 Abs. 1 Satz 2 GSO] zwingend vorgegebene Bewertung der Rechtschreibleistungen verzichtet wurde, bzw. die Fächer, die aufgrund des Notenschutzantrags von der Bewertung der Rechtschreibleistung ausgenommen sind.)</w:t>
      </w:r>
    </w:p>
    <w:p w14:paraId="7DD7CB17" w14:textId="7CEEB34F" w:rsidR="006A41B9" w:rsidRDefault="00D73EA8" w:rsidP="00974921">
      <w:pPr>
        <w:spacing w:after="66"/>
        <w:ind w:left="71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77709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5D5" w:rsidRPr="006A41B9">
            <w:rPr>
              <w:rFonts w:ascii="Segoe UI Symbol" w:hAnsi="Segoe UI Symbol" w:cs="Segoe UI Symbol"/>
              <w:sz w:val="22"/>
            </w:rPr>
            <w:t>☐</w:t>
          </w:r>
        </w:sdtContent>
      </w:sdt>
      <w:r w:rsidR="00974921">
        <w:rPr>
          <w:rFonts w:asciiTheme="minorHAnsi" w:hAnsiTheme="minorHAnsi" w:cstheme="minorHAnsi"/>
          <w:sz w:val="22"/>
        </w:rPr>
        <w:t xml:space="preserve"> </w:t>
      </w:r>
      <w:r w:rsidR="006A41B9">
        <w:rPr>
          <w:rFonts w:asciiTheme="minorHAnsi" w:hAnsiTheme="minorHAnsi" w:cstheme="minorHAnsi"/>
          <w:sz w:val="22"/>
        </w:rPr>
        <w:t>A</w:t>
      </w:r>
      <w:r w:rsidR="006A41B9" w:rsidRPr="006A41B9">
        <w:rPr>
          <w:rFonts w:asciiTheme="minorHAnsi" w:hAnsiTheme="minorHAnsi" w:cstheme="minorHAnsi"/>
          <w:sz w:val="22"/>
        </w:rPr>
        <w:t xml:space="preserve">uf die Bewertung des Vorlesens </w:t>
      </w:r>
      <w:r w:rsidR="006A41B9" w:rsidRPr="000775D5">
        <w:rPr>
          <w:rFonts w:asciiTheme="minorHAnsi" w:hAnsiTheme="minorHAnsi" w:cstheme="minorHAnsi"/>
          <w:sz w:val="22"/>
        </w:rPr>
        <w:t xml:space="preserve">im Fach </w:t>
      </w:r>
      <w:r w:rsidR="007146E5">
        <w:rPr>
          <w:rFonts w:asciiTheme="minorHAnsi" w:hAnsiTheme="minorHAnsi" w:cstheme="minorHAnsi"/>
          <w:sz w:val="22"/>
        </w:rPr>
        <w:t>Deutsch</w:t>
      </w:r>
      <w:r w:rsidR="006A41B9" w:rsidRPr="000775D5">
        <w:rPr>
          <w:rFonts w:asciiTheme="minorHAnsi" w:hAnsiTheme="minorHAnsi" w:cstheme="minorHAnsi"/>
          <w:sz w:val="22"/>
        </w:rPr>
        <w:t xml:space="preserve"> / </w:t>
      </w:r>
      <w:r w:rsidR="007146E5">
        <w:rPr>
          <w:rFonts w:asciiTheme="minorHAnsi" w:hAnsiTheme="minorHAnsi" w:cstheme="minorHAnsi"/>
          <w:sz w:val="22"/>
        </w:rPr>
        <w:t>Deutsch als Zweitsprache</w:t>
      </w:r>
      <w:r w:rsidR="006A41B9" w:rsidRPr="000775D5">
        <w:rPr>
          <w:rFonts w:asciiTheme="minorHAnsi" w:hAnsiTheme="minorHAnsi" w:cstheme="minorHAnsi"/>
          <w:sz w:val="22"/>
        </w:rPr>
        <w:t xml:space="preserve"> / in </w:t>
      </w:r>
      <w:r w:rsidR="007146E5">
        <w:rPr>
          <w:rFonts w:asciiTheme="minorHAnsi" w:hAnsiTheme="minorHAnsi" w:cstheme="minorHAnsi"/>
          <w:sz w:val="22"/>
        </w:rPr>
        <w:t xml:space="preserve">Fremdsprachen </w:t>
      </w:r>
      <w:r w:rsidR="006A41B9">
        <w:rPr>
          <w:rFonts w:asciiTheme="minorHAnsi" w:hAnsiTheme="minorHAnsi" w:cstheme="minorHAnsi"/>
          <w:sz w:val="22"/>
        </w:rPr>
        <w:t>wird verzichtet</w:t>
      </w:r>
      <w:r w:rsidR="006A41B9" w:rsidRPr="006A41B9">
        <w:rPr>
          <w:rFonts w:asciiTheme="minorHAnsi" w:hAnsiTheme="minorHAnsi" w:cstheme="minorHAnsi"/>
          <w:sz w:val="22"/>
        </w:rPr>
        <w:t>.</w:t>
      </w:r>
    </w:p>
    <w:p w14:paraId="12FF6209" w14:textId="704B1D22" w:rsidR="007146E5" w:rsidRPr="00974921" w:rsidRDefault="007146E5" w:rsidP="00DA3838">
      <w:pPr>
        <w:spacing w:after="66"/>
        <w:ind w:left="0" w:right="92" w:firstLine="708"/>
        <w:rPr>
          <w:rFonts w:asciiTheme="minorHAnsi" w:hAnsiTheme="minorHAnsi" w:cstheme="minorHAnsi"/>
          <w:i/>
          <w:color w:val="222222"/>
          <w:sz w:val="16"/>
          <w:szCs w:val="16"/>
          <w:shd w:val="clear" w:color="auto" w:fill="FFFFFF"/>
        </w:rPr>
      </w:pPr>
      <w:r w:rsidRPr="00974921">
        <w:rPr>
          <w:rFonts w:asciiTheme="minorHAnsi" w:hAnsiTheme="minorHAnsi" w:cstheme="minorHAnsi"/>
          <w:i/>
          <w:color w:val="222222"/>
          <w:sz w:val="16"/>
          <w:szCs w:val="16"/>
          <w:shd w:val="clear" w:color="auto" w:fill="FFFFFF"/>
        </w:rPr>
        <w:t>(Zutreffendes bitte auswählen)</w:t>
      </w:r>
    </w:p>
    <w:p w14:paraId="34438C83" w14:textId="7EAB7F2F" w:rsidR="00B2433B" w:rsidRPr="009F46FE" w:rsidRDefault="00B2433B" w:rsidP="00CF3ABC">
      <w:pPr>
        <w:spacing w:after="66"/>
        <w:ind w:left="0" w:right="92" w:firstLine="0"/>
        <w:rPr>
          <w:rFonts w:asciiTheme="minorHAnsi" w:hAnsiTheme="minorHAnsi" w:cstheme="minorHAnsi"/>
          <w:sz w:val="22"/>
        </w:rPr>
      </w:pPr>
    </w:p>
    <w:p w14:paraId="57E2FEC9" w14:textId="77777777" w:rsidR="000A50BB" w:rsidRDefault="000A50BB">
      <w:pPr>
        <w:ind w:left="-5" w:right="92"/>
        <w:rPr>
          <w:rFonts w:asciiTheme="minorHAnsi" w:hAnsiTheme="minorHAnsi" w:cstheme="minorHAnsi"/>
          <w:sz w:val="22"/>
        </w:rPr>
      </w:pPr>
    </w:p>
    <w:p w14:paraId="0A362B33" w14:textId="14AC83AE" w:rsidR="0004061B" w:rsidRDefault="00D73EA8">
      <w:pPr>
        <w:ind w:left="-5" w:right="92"/>
        <w:rPr>
          <w:rFonts w:asciiTheme="minorHAnsi" w:hAnsiTheme="minorHAnsi" w:cstheme="minorHAnsi"/>
          <w:i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94784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5D5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0775D5">
        <w:rPr>
          <w:rFonts w:asciiTheme="minorHAnsi" w:hAnsiTheme="minorHAnsi" w:cstheme="minorHAnsi"/>
          <w:sz w:val="22"/>
        </w:rPr>
        <w:t xml:space="preserve"> </w:t>
      </w:r>
      <w:r w:rsidR="003A4FF3" w:rsidRPr="005570E2">
        <w:rPr>
          <w:rFonts w:asciiTheme="minorHAnsi" w:hAnsiTheme="minorHAnsi" w:cstheme="minorHAnsi"/>
          <w:b/>
          <w:sz w:val="22"/>
        </w:rPr>
        <w:t>Es wird folgende Zeugnisbemerkung in das Jahres- und das Zwischenzeugnis aufgenommen:</w:t>
      </w:r>
      <w:r w:rsidR="003A4FF3" w:rsidRPr="009F46FE">
        <w:rPr>
          <w:rFonts w:asciiTheme="minorHAnsi" w:hAnsiTheme="minorHAnsi" w:cstheme="minorHAnsi"/>
          <w:sz w:val="22"/>
        </w:rPr>
        <w:t xml:space="preserve"> </w:t>
      </w:r>
    </w:p>
    <w:p w14:paraId="73D7E31E" w14:textId="1FFD7821" w:rsidR="00CF3ABC" w:rsidRPr="00B33069" w:rsidRDefault="00570779" w:rsidP="00CF3ABC">
      <w:pPr>
        <w:spacing w:after="43"/>
        <w:ind w:right="92"/>
        <w:rPr>
          <w:rFonts w:asciiTheme="minorHAnsi" w:hAnsiTheme="minorHAnsi" w:cstheme="minorHAnsi"/>
          <w:sz w:val="22"/>
        </w:rPr>
      </w:pPr>
      <w:r>
        <w:tab/>
      </w:r>
      <w:r>
        <w:tab/>
      </w:r>
      <w:sdt>
        <w:sdtPr>
          <w:rPr>
            <w:sz w:val="22"/>
          </w:rPr>
          <w:id w:val="-1286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306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B33069">
        <w:rPr>
          <w:sz w:val="22"/>
        </w:rPr>
        <w:t xml:space="preserve"> </w:t>
      </w:r>
      <w:r w:rsidR="00CF3ABC" w:rsidRPr="00B33069">
        <w:rPr>
          <w:sz w:val="22"/>
        </w:rPr>
        <w:t>Auf die Bewertung der Rechtschreibleistung im Fach …</w:t>
      </w:r>
      <w:r w:rsidR="00DA3838">
        <w:rPr>
          <w:sz w:val="22"/>
        </w:rPr>
        <w:t xml:space="preserve"> </w:t>
      </w:r>
      <w:r w:rsidR="00CF3ABC" w:rsidRPr="00B33069">
        <w:rPr>
          <w:sz w:val="22"/>
        </w:rPr>
        <w:t xml:space="preserve">/ </w:t>
      </w:r>
      <w:r w:rsidR="00DA3838">
        <w:rPr>
          <w:sz w:val="22"/>
        </w:rPr>
        <w:t xml:space="preserve">in </w:t>
      </w:r>
      <w:r w:rsidR="00CF3ABC" w:rsidRPr="00B33069">
        <w:rPr>
          <w:sz w:val="22"/>
        </w:rPr>
        <w:t>den Fächern …</w:t>
      </w:r>
      <w:r w:rsidR="00DA3838">
        <w:rPr>
          <w:sz w:val="22"/>
        </w:rPr>
        <w:t xml:space="preserve"> </w:t>
      </w:r>
      <w:r w:rsidR="00CF3ABC" w:rsidRPr="00B33069">
        <w:rPr>
          <w:sz w:val="22"/>
        </w:rPr>
        <w:t>wurde verzichtet.</w:t>
      </w:r>
    </w:p>
    <w:p w14:paraId="03676DA6" w14:textId="6F6C5F5A" w:rsidR="00CF3ABC" w:rsidRDefault="00CF3ABC" w:rsidP="00570779">
      <w:pPr>
        <w:spacing w:after="43"/>
        <w:ind w:left="708" w:right="92" w:firstLine="0"/>
        <w:rPr>
          <w:i/>
          <w:sz w:val="16"/>
          <w:szCs w:val="16"/>
        </w:rPr>
      </w:pPr>
      <w:bookmarkStart w:id="1" w:name="_Hlk195526157"/>
      <w:r w:rsidRPr="00CF3ABC">
        <w:rPr>
          <w:i/>
          <w:sz w:val="16"/>
          <w:szCs w:val="16"/>
        </w:rPr>
        <w:t xml:space="preserve">(Hier sind die Fächer zu nennen, in denen auf die sonst in den Schulordnungen (vgl. z. B. § 11 Abs. 1 Satz 2 </w:t>
      </w:r>
      <w:proofErr w:type="spellStart"/>
      <w:r w:rsidRPr="00CF3ABC">
        <w:rPr>
          <w:i/>
          <w:sz w:val="16"/>
          <w:szCs w:val="16"/>
        </w:rPr>
        <w:t>GrSO</w:t>
      </w:r>
      <w:proofErr w:type="spellEnd"/>
      <w:r w:rsidRPr="00CF3ABC">
        <w:rPr>
          <w:i/>
          <w:sz w:val="16"/>
          <w:szCs w:val="16"/>
        </w:rPr>
        <w:t>, § 13 Abs. 1 Satz 2 MSO, § 26 Abs. 1 Satz 2 GSO) zwingend vorgegebene Bewertung der Rechtschreibleistungen verzichtet wurde</w:t>
      </w:r>
      <w:r w:rsidR="00744F28">
        <w:rPr>
          <w:i/>
          <w:sz w:val="16"/>
          <w:szCs w:val="16"/>
        </w:rPr>
        <w:t>,</w:t>
      </w:r>
      <w:r w:rsidRPr="00CF3ABC">
        <w:rPr>
          <w:i/>
          <w:sz w:val="16"/>
          <w:szCs w:val="16"/>
        </w:rPr>
        <w:t xml:space="preserve"> bzw. die Fächer, die aufgrund des Notenschutzantrags von der Bewertung der Rechtschreibleistung ausgenommen sind</w:t>
      </w:r>
      <w:r w:rsidRPr="006A41B9">
        <w:rPr>
          <w:i/>
          <w:sz w:val="16"/>
          <w:szCs w:val="16"/>
        </w:rPr>
        <w:t>.</w:t>
      </w:r>
      <w:bookmarkEnd w:id="1"/>
      <w:r w:rsidR="00DA3838">
        <w:rPr>
          <w:i/>
          <w:sz w:val="16"/>
          <w:szCs w:val="16"/>
        </w:rPr>
        <w:t xml:space="preserve"> </w:t>
      </w:r>
      <w:r w:rsidR="006A41B9" w:rsidRPr="00DA3838">
        <w:rPr>
          <w:i/>
          <w:sz w:val="16"/>
          <w:szCs w:val="16"/>
        </w:rPr>
        <w:t xml:space="preserve">Sind alle Fächer </w:t>
      </w:r>
      <w:r w:rsidR="00C05D9B" w:rsidRPr="00DA3838">
        <w:rPr>
          <w:i/>
          <w:sz w:val="16"/>
          <w:szCs w:val="16"/>
        </w:rPr>
        <w:t xml:space="preserve">der jeweiligen Jahrgangsstufe </w:t>
      </w:r>
      <w:r w:rsidR="006A41B9" w:rsidRPr="00DA3838">
        <w:rPr>
          <w:i/>
          <w:sz w:val="16"/>
          <w:szCs w:val="16"/>
        </w:rPr>
        <w:t>betroffen, ist keine Aufzählung der Fächer notwendig</w:t>
      </w:r>
      <w:r w:rsidR="00C05D9B" w:rsidRPr="00DA3838">
        <w:rPr>
          <w:i/>
          <w:sz w:val="16"/>
          <w:szCs w:val="16"/>
        </w:rPr>
        <w:t>; es genügt „in allen Fächern“ einzutragen</w:t>
      </w:r>
      <w:r w:rsidR="006A41B9" w:rsidRPr="00DA3838">
        <w:rPr>
          <w:i/>
          <w:sz w:val="16"/>
          <w:szCs w:val="16"/>
        </w:rPr>
        <w:t>.</w:t>
      </w:r>
      <w:r w:rsidRPr="00CF3ABC">
        <w:rPr>
          <w:i/>
          <w:sz w:val="16"/>
          <w:szCs w:val="16"/>
        </w:rPr>
        <w:t xml:space="preserve">) </w:t>
      </w:r>
    </w:p>
    <w:p w14:paraId="11F51FE9" w14:textId="77777777" w:rsidR="00DA3838" w:rsidRDefault="00D73EA8" w:rsidP="00DA3838">
      <w:pPr>
        <w:spacing w:after="43"/>
        <w:ind w:left="708" w:right="92" w:firstLine="0"/>
        <w:rPr>
          <w:rFonts w:asciiTheme="minorHAnsi" w:hAnsiTheme="minorHAnsi" w:cstheme="minorHAnsi"/>
          <w:sz w:val="22"/>
        </w:rPr>
      </w:pPr>
      <w:sdt>
        <w:sdtPr>
          <w:rPr>
            <w:sz w:val="22"/>
          </w:rPr>
          <w:id w:val="-16918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779" w:rsidRPr="00B3306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70779" w:rsidRPr="00B33069">
        <w:rPr>
          <w:sz w:val="22"/>
        </w:rPr>
        <w:t xml:space="preserve"> </w:t>
      </w:r>
      <w:r w:rsidR="006A41B9">
        <w:rPr>
          <w:rFonts w:asciiTheme="minorHAnsi" w:hAnsiTheme="minorHAnsi" w:cstheme="minorHAnsi"/>
          <w:sz w:val="22"/>
        </w:rPr>
        <w:t>A</w:t>
      </w:r>
      <w:r w:rsidR="006A41B9" w:rsidRPr="006A41B9">
        <w:rPr>
          <w:rFonts w:asciiTheme="minorHAnsi" w:hAnsiTheme="minorHAnsi" w:cstheme="minorHAnsi"/>
          <w:sz w:val="22"/>
        </w:rPr>
        <w:t xml:space="preserve">uf die Bewertung des Vorlesens </w:t>
      </w:r>
      <w:r w:rsidR="006A41B9" w:rsidRPr="000775D5">
        <w:rPr>
          <w:rFonts w:asciiTheme="minorHAnsi" w:hAnsiTheme="minorHAnsi" w:cstheme="minorHAnsi"/>
          <w:sz w:val="22"/>
        </w:rPr>
        <w:t xml:space="preserve">im Fach </w:t>
      </w:r>
      <w:r w:rsidR="007146E5">
        <w:rPr>
          <w:rFonts w:asciiTheme="minorHAnsi" w:hAnsiTheme="minorHAnsi" w:cstheme="minorHAnsi"/>
          <w:sz w:val="22"/>
        </w:rPr>
        <w:t>Deutsch</w:t>
      </w:r>
      <w:r w:rsidR="006A41B9" w:rsidRPr="000775D5">
        <w:rPr>
          <w:rFonts w:asciiTheme="minorHAnsi" w:hAnsiTheme="minorHAnsi" w:cstheme="minorHAnsi"/>
          <w:sz w:val="22"/>
        </w:rPr>
        <w:t xml:space="preserve"> / </w:t>
      </w:r>
      <w:r w:rsidR="007146E5">
        <w:rPr>
          <w:rFonts w:asciiTheme="minorHAnsi" w:hAnsiTheme="minorHAnsi" w:cstheme="minorHAnsi"/>
          <w:sz w:val="22"/>
        </w:rPr>
        <w:t>Deutsch als Zweitsprache</w:t>
      </w:r>
      <w:r w:rsidR="006A41B9" w:rsidRPr="000775D5">
        <w:rPr>
          <w:rFonts w:asciiTheme="minorHAnsi" w:hAnsiTheme="minorHAnsi" w:cstheme="minorHAnsi"/>
          <w:sz w:val="22"/>
        </w:rPr>
        <w:t xml:space="preserve"> / in </w:t>
      </w:r>
      <w:r w:rsidR="007146E5">
        <w:rPr>
          <w:rFonts w:asciiTheme="minorHAnsi" w:hAnsiTheme="minorHAnsi" w:cstheme="minorHAnsi"/>
          <w:sz w:val="22"/>
        </w:rPr>
        <w:t xml:space="preserve">Fremdsprachen </w:t>
      </w:r>
      <w:r w:rsidR="006A41B9">
        <w:rPr>
          <w:rFonts w:asciiTheme="minorHAnsi" w:hAnsiTheme="minorHAnsi" w:cstheme="minorHAnsi"/>
          <w:sz w:val="22"/>
        </w:rPr>
        <w:t>w</w:t>
      </w:r>
      <w:r w:rsidR="007146E5">
        <w:rPr>
          <w:rFonts w:asciiTheme="minorHAnsi" w:hAnsiTheme="minorHAnsi" w:cstheme="minorHAnsi"/>
          <w:sz w:val="22"/>
        </w:rPr>
        <w:t>u</w:t>
      </w:r>
      <w:r w:rsidR="006A41B9">
        <w:rPr>
          <w:rFonts w:asciiTheme="minorHAnsi" w:hAnsiTheme="minorHAnsi" w:cstheme="minorHAnsi"/>
          <w:sz w:val="22"/>
        </w:rPr>
        <w:t>rd</w:t>
      </w:r>
      <w:r w:rsidR="007146E5">
        <w:rPr>
          <w:rFonts w:asciiTheme="minorHAnsi" w:hAnsiTheme="minorHAnsi" w:cstheme="minorHAnsi"/>
          <w:sz w:val="22"/>
        </w:rPr>
        <w:t>e</w:t>
      </w:r>
      <w:r w:rsidR="006A41B9">
        <w:rPr>
          <w:rFonts w:asciiTheme="minorHAnsi" w:hAnsiTheme="minorHAnsi" w:cstheme="minorHAnsi"/>
          <w:sz w:val="22"/>
        </w:rPr>
        <w:t xml:space="preserve"> verzichtet</w:t>
      </w:r>
      <w:r w:rsidR="006A41B9" w:rsidRPr="006A41B9">
        <w:rPr>
          <w:rFonts w:asciiTheme="minorHAnsi" w:hAnsiTheme="minorHAnsi" w:cstheme="minorHAnsi"/>
          <w:sz w:val="22"/>
        </w:rPr>
        <w:t>.</w:t>
      </w:r>
    </w:p>
    <w:p w14:paraId="39545C32" w14:textId="34A751AD" w:rsidR="007146E5" w:rsidRPr="00DA3838" w:rsidRDefault="007146E5" w:rsidP="00DA3838">
      <w:pPr>
        <w:spacing w:after="43"/>
        <w:ind w:left="708" w:right="92" w:firstLine="0"/>
        <w:rPr>
          <w:i/>
          <w:sz w:val="16"/>
          <w:szCs w:val="16"/>
        </w:rPr>
      </w:pPr>
      <w:r w:rsidRPr="00DA3838">
        <w:rPr>
          <w:i/>
          <w:sz w:val="16"/>
          <w:szCs w:val="16"/>
        </w:rPr>
        <w:t>(Zutreffendes bitte auswählen)</w:t>
      </w:r>
    </w:p>
    <w:p w14:paraId="36BF06F8" w14:textId="77777777" w:rsidR="00CF3ABC" w:rsidRPr="009F46FE" w:rsidRDefault="00CF3ABC" w:rsidP="006A41B9">
      <w:pPr>
        <w:spacing w:after="43"/>
        <w:ind w:right="92" w:firstLine="698"/>
        <w:rPr>
          <w:rFonts w:asciiTheme="minorHAnsi" w:hAnsiTheme="minorHAnsi" w:cstheme="minorHAnsi"/>
          <w:sz w:val="22"/>
        </w:rPr>
      </w:pPr>
    </w:p>
    <w:p w14:paraId="5B2407B6" w14:textId="2676E71E" w:rsidR="0004061B" w:rsidRDefault="003A4FF3">
      <w:pPr>
        <w:ind w:left="-5" w:right="92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 xml:space="preserve">Diese Regelung gilt bis zum Ende des Schuljahres </w:t>
      </w:r>
      <w:r w:rsidR="00A0039E">
        <w:rPr>
          <w:rFonts w:asciiTheme="minorHAnsi" w:hAnsiTheme="minorHAnsi" w:cstheme="minorHAnsi"/>
          <w:sz w:val="22"/>
        </w:rPr>
        <w:t>[</w:t>
      </w:r>
      <w:proofErr w:type="spellStart"/>
      <w:r w:rsidRPr="009F46FE">
        <w:rPr>
          <w:rFonts w:asciiTheme="minorHAnsi" w:hAnsiTheme="minorHAnsi" w:cstheme="minorHAnsi"/>
          <w:sz w:val="22"/>
        </w:rPr>
        <w:t>xxxx</w:t>
      </w:r>
      <w:proofErr w:type="spellEnd"/>
      <w:r w:rsidRPr="009F46FE">
        <w:rPr>
          <w:rFonts w:asciiTheme="minorHAnsi" w:hAnsiTheme="minorHAnsi" w:cstheme="minorHAnsi"/>
          <w:sz w:val="22"/>
        </w:rPr>
        <w:t>/xx</w:t>
      </w:r>
      <w:r w:rsidR="00A0039E">
        <w:rPr>
          <w:rFonts w:asciiTheme="minorHAnsi" w:hAnsiTheme="minorHAnsi" w:cstheme="minorHAnsi"/>
          <w:sz w:val="22"/>
        </w:rPr>
        <w:t>]</w:t>
      </w:r>
      <w:r w:rsidRPr="009F46FE">
        <w:rPr>
          <w:rFonts w:asciiTheme="minorHAnsi" w:hAnsiTheme="minorHAnsi" w:cstheme="minorHAnsi"/>
          <w:sz w:val="22"/>
        </w:rPr>
        <w:t xml:space="preserve">. </w:t>
      </w:r>
      <w:r w:rsidR="00C05D9B">
        <w:rPr>
          <w:rFonts w:asciiTheme="minorHAnsi" w:hAnsiTheme="minorHAnsi" w:cstheme="minorHAnsi"/>
          <w:sz w:val="22"/>
        </w:rPr>
        <w:t>Eine Verlängerung setzt das</w:t>
      </w:r>
      <w:r w:rsidRPr="009F46FE">
        <w:rPr>
          <w:rFonts w:asciiTheme="minorHAnsi" w:hAnsiTheme="minorHAnsi" w:cstheme="minorHAnsi"/>
          <w:sz w:val="22"/>
        </w:rPr>
        <w:t xml:space="preserve"> weitere Vorliegen der Voraussetzungen</w:t>
      </w:r>
      <w:r w:rsidR="00C05D9B">
        <w:rPr>
          <w:rFonts w:asciiTheme="minorHAnsi" w:hAnsiTheme="minorHAnsi" w:cstheme="minorHAnsi"/>
          <w:sz w:val="22"/>
        </w:rPr>
        <w:t xml:space="preserve"> und einen entsprechenden </w:t>
      </w:r>
      <w:r w:rsidRPr="009F46FE">
        <w:rPr>
          <w:rFonts w:asciiTheme="minorHAnsi" w:hAnsiTheme="minorHAnsi" w:cstheme="minorHAnsi"/>
          <w:sz w:val="22"/>
        </w:rPr>
        <w:t xml:space="preserve">Antrag </w:t>
      </w:r>
      <w:r w:rsidR="00C05D9B">
        <w:rPr>
          <w:rFonts w:asciiTheme="minorHAnsi" w:hAnsiTheme="minorHAnsi" w:cstheme="minorHAnsi"/>
          <w:sz w:val="22"/>
        </w:rPr>
        <w:t>voraus</w:t>
      </w:r>
      <w:r w:rsidRPr="009F46FE">
        <w:rPr>
          <w:rFonts w:asciiTheme="minorHAnsi" w:hAnsiTheme="minorHAnsi" w:cstheme="minorHAnsi"/>
          <w:sz w:val="22"/>
        </w:rPr>
        <w:t xml:space="preserve">. </w:t>
      </w:r>
    </w:p>
    <w:p w14:paraId="0E57B08B" w14:textId="77777777" w:rsidR="005570E2" w:rsidRPr="009F46FE" w:rsidRDefault="005570E2">
      <w:pPr>
        <w:ind w:left="-5" w:right="92"/>
        <w:rPr>
          <w:rFonts w:asciiTheme="minorHAnsi" w:hAnsiTheme="minorHAnsi" w:cstheme="minorHAnsi"/>
          <w:sz w:val="22"/>
        </w:rPr>
      </w:pPr>
    </w:p>
    <w:p w14:paraId="27077336" w14:textId="77777777" w:rsidR="005570E2" w:rsidRPr="000775D5" w:rsidRDefault="005570E2" w:rsidP="005570E2">
      <w:pPr>
        <w:spacing w:line="276" w:lineRule="auto"/>
        <w:ind w:left="-5" w:right="92"/>
        <w:rPr>
          <w:rFonts w:asciiTheme="minorHAnsi" w:hAnsiTheme="minorHAnsi" w:cstheme="minorHAnsi"/>
          <w:b/>
          <w:sz w:val="22"/>
        </w:rPr>
      </w:pPr>
      <w:r w:rsidRPr="000775D5">
        <w:rPr>
          <w:rFonts w:asciiTheme="minorHAnsi" w:hAnsiTheme="minorHAnsi" w:cstheme="minorHAnsi"/>
          <w:b/>
          <w:sz w:val="22"/>
        </w:rPr>
        <w:t>Hinweis:</w:t>
      </w:r>
    </w:p>
    <w:p w14:paraId="63DBAAE5" w14:textId="27026EE8" w:rsidR="005570E2" w:rsidRPr="009F46FE" w:rsidRDefault="005570E2" w:rsidP="005570E2">
      <w:pPr>
        <w:spacing w:line="276" w:lineRule="auto"/>
        <w:ind w:left="-5" w:right="92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 xml:space="preserve">Zudem möchten wir Sie auf die folgenden Maßnahmen der </w:t>
      </w:r>
      <w:r w:rsidRPr="009F46FE">
        <w:rPr>
          <w:rFonts w:asciiTheme="minorHAnsi" w:hAnsiTheme="minorHAnsi" w:cstheme="minorHAnsi"/>
          <w:b/>
          <w:sz w:val="22"/>
        </w:rPr>
        <w:t>individuellen Unterstützung</w:t>
      </w:r>
      <w:r w:rsidRPr="009F46F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(außerhalb von Leistungsfeststellungen) </w:t>
      </w:r>
      <w:r w:rsidR="000E6B5C">
        <w:rPr>
          <w:rFonts w:asciiTheme="minorHAnsi" w:hAnsiTheme="minorHAnsi" w:cstheme="minorHAnsi"/>
          <w:sz w:val="22"/>
        </w:rPr>
        <w:t>hin</w:t>
      </w:r>
      <w:r w:rsidRPr="009F46FE">
        <w:rPr>
          <w:rFonts w:asciiTheme="minorHAnsi" w:hAnsiTheme="minorHAnsi" w:cstheme="minorHAnsi"/>
          <w:sz w:val="22"/>
        </w:rPr>
        <w:t xml:space="preserve">weisen. Die individuellen Unterstützungsmaßnahmen werden im pädagogischen Ermessen der Lehrkräfte </w:t>
      </w:r>
      <w:r>
        <w:rPr>
          <w:rFonts w:asciiTheme="minorHAnsi" w:hAnsiTheme="minorHAnsi" w:cstheme="minorHAnsi"/>
          <w:sz w:val="22"/>
        </w:rPr>
        <w:t xml:space="preserve">gewährt und </w:t>
      </w:r>
      <w:r w:rsidRPr="009F46FE">
        <w:rPr>
          <w:rFonts w:asciiTheme="minorHAnsi" w:hAnsiTheme="minorHAnsi" w:cstheme="minorHAnsi"/>
          <w:sz w:val="22"/>
        </w:rPr>
        <w:t>umgesetzt</w:t>
      </w:r>
      <w:r w:rsidR="000E6B5C">
        <w:rPr>
          <w:rFonts w:asciiTheme="minorHAnsi" w:hAnsiTheme="minorHAnsi" w:cstheme="minorHAnsi"/>
          <w:sz w:val="22"/>
        </w:rPr>
        <w:t>. Sie stellen keine Maßnahmen des Nachteilsausgleichs oder des Notenschutzes dar</w:t>
      </w:r>
      <w:r w:rsidRPr="009F46FE">
        <w:rPr>
          <w:rFonts w:asciiTheme="minorHAnsi" w:hAnsiTheme="minorHAnsi" w:cstheme="minorHAnsi"/>
          <w:sz w:val="22"/>
        </w:rPr>
        <w:t xml:space="preserve">. </w:t>
      </w:r>
    </w:p>
    <w:p w14:paraId="7D380095" w14:textId="77777777" w:rsidR="005570E2" w:rsidRPr="009F46FE" w:rsidRDefault="00D73EA8" w:rsidP="005570E2">
      <w:pPr>
        <w:spacing w:after="43"/>
        <w:ind w:left="0" w:right="92" w:firstLine="0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20335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0E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570E2" w:rsidRPr="009F46FE">
        <w:rPr>
          <w:rFonts w:asciiTheme="minorHAnsi" w:hAnsiTheme="minorHAnsi" w:cstheme="minorHAnsi"/>
          <w:sz w:val="22"/>
        </w:rPr>
        <w:t>…</w:t>
      </w:r>
    </w:p>
    <w:p w14:paraId="687B5BD2" w14:textId="77777777" w:rsidR="005570E2" w:rsidRPr="009F46FE" w:rsidRDefault="00D73EA8" w:rsidP="005570E2">
      <w:pPr>
        <w:spacing w:after="43"/>
        <w:ind w:right="92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01045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0E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570E2" w:rsidRPr="009F46FE">
        <w:rPr>
          <w:rFonts w:asciiTheme="minorHAnsi" w:hAnsiTheme="minorHAnsi" w:cstheme="minorHAnsi"/>
          <w:sz w:val="22"/>
        </w:rPr>
        <w:t>…</w:t>
      </w:r>
    </w:p>
    <w:p w14:paraId="5F7E85B1" w14:textId="77777777" w:rsidR="005570E2" w:rsidRPr="009F46FE" w:rsidRDefault="00D73EA8" w:rsidP="005570E2">
      <w:pPr>
        <w:spacing w:after="43"/>
        <w:ind w:right="92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32524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0E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5570E2" w:rsidRPr="009F46FE">
        <w:rPr>
          <w:rFonts w:asciiTheme="minorHAnsi" w:hAnsiTheme="minorHAnsi" w:cstheme="minorHAnsi"/>
          <w:sz w:val="22"/>
        </w:rPr>
        <w:t>…</w:t>
      </w:r>
    </w:p>
    <w:p w14:paraId="39EB1ECC" w14:textId="77777777" w:rsidR="009F46FE" w:rsidRDefault="009F46FE" w:rsidP="00396700">
      <w:pPr>
        <w:spacing w:after="413"/>
        <w:ind w:left="-5" w:right="92"/>
        <w:rPr>
          <w:rFonts w:asciiTheme="minorHAnsi" w:hAnsiTheme="minorHAnsi" w:cstheme="minorHAnsi"/>
          <w:sz w:val="22"/>
        </w:rPr>
      </w:pPr>
    </w:p>
    <w:p w14:paraId="50827747" w14:textId="5D882D75" w:rsidR="00396700" w:rsidRDefault="003A4FF3" w:rsidP="00396700">
      <w:pPr>
        <w:spacing w:after="413"/>
        <w:ind w:left="-5" w:right="92"/>
        <w:rPr>
          <w:rFonts w:asciiTheme="minorHAnsi" w:hAnsiTheme="minorHAnsi" w:cstheme="minorHAnsi"/>
          <w:sz w:val="22"/>
        </w:rPr>
      </w:pPr>
      <w:r w:rsidRPr="009F46FE">
        <w:rPr>
          <w:rFonts w:asciiTheme="minorHAnsi" w:hAnsiTheme="minorHAnsi" w:cstheme="minorHAnsi"/>
          <w:sz w:val="22"/>
        </w:rPr>
        <w:t>Mit freundlichen Grüßen</w:t>
      </w:r>
    </w:p>
    <w:p w14:paraId="56C6E2BA" w14:textId="77777777" w:rsidR="008826D5" w:rsidRPr="009F46FE" w:rsidRDefault="008826D5" w:rsidP="000A50BB">
      <w:pPr>
        <w:spacing w:after="413"/>
        <w:ind w:left="0" w:right="92" w:firstLine="0"/>
        <w:rPr>
          <w:rFonts w:asciiTheme="minorHAnsi" w:hAnsiTheme="minorHAnsi" w:cstheme="minorHAnsi"/>
          <w:sz w:val="22"/>
        </w:rPr>
      </w:pPr>
    </w:p>
    <w:p w14:paraId="57499A45" w14:textId="5CB91A08" w:rsidR="00B1396A" w:rsidRDefault="00B33069" w:rsidP="00A84DAB">
      <w:pPr>
        <w:spacing w:after="413"/>
        <w:ind w:left="-5" w:right="9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Schulleiterin/</w:t>
      </w:r>
      <w:r w:rsidR="003A4FF3" w:rsidRPr="009F46FE">
        <w:rPr>
          <w:rFonts w:asciiTheme="minorHAnsi" w:hAnsiTheme="minorHAnsi" w:cstheme="minorHAnsi"/>
          <w:sz w:val="22"/>
        </w:rPr>
        <w:t>Schulleiter</w:t>
      </w:r>
    </w:p>
    <w:p w14:paraId="25414421" w14:textId="31E8F141" w:rsidR="002A6607" w:rsidRPr="009F46FE" w:rsidRDefault="002A6607" w:rsidP="00A84DAB">
      <w:pPr>
        <w:spacing w:after="413"/>
        <w:ind w:left="-5" w:right="92"/>
        <w:rPr>
          <w:rFonts w:asciiTheme="minorHAnsi" w:hAnsiTheme="minorHAnsi" w:cstheme="minorHAnsi"/>
          <w:sz w:val="22"/>
        </w:rPr>
      </w:pPr>
    </w:p>
    <w:sectPr w:rsidR="002A6607" w:rsidRPr="009F46FE" w:rsidSect="00396700"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31B0" w14:textId="77777777" w:rsidR="00D73EA8" w:rsidRDefault="00D73EA8" w:rsidP="00D406FB">
      <w:pPr>
        <w:spacing w:after="0" w:line="240" w:lineRule="auto"/>
      </w:pPr>
      <w:r>
        <w:separator/>
      </w:r>
    </w:p>
  </w:endnote>
  <w:endnote w:type="continuationSeparator" w:id="0">
    <w:p w14:paraId="33428D83" w14:textId="77777777" w:rsidR="00D73EA8" w:rsidRDefault="00D73EA8" w:rsidP="00D4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B8B50" w14:textId="77777777" w:rsidR="00D73EA8" w:rsidRDefault="00D73EA8" w:rsidP="00D406FB">
      <w:pPr>
        <w:spacing w:after="0" w:line="240" w:lineRule="auto"/>
      </w:pPr>
      <w:r>
        <w:separator/>
      </w:r>
    </w:p>
  </w:footnote>
  <w:footnote w:type="continuationSeparator" w:id="0">
    <w:p w14:paraId="6DFBA896" w14:textId="77777777" w:rsidR="00D73EA8" w:rsidRDefault="00D73EA8" w:rsidP="00D4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0834"/>
    <w:multiLevelType w:val="hybridMultilevel"/>
    <w:tmpl w:val="DFB82EEE"/>
    <w:lvl w:ilvl="0" w:tplc="AF04B52E">
      <w:start w:val="1"/>
      <w:numFmt w:val="bullet"/>
      <w:lvlText w:val=""/>
      <w:lvlJc w:val="left"/>
      <w:pPr>
        <w:ind w:left="3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DC0A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06A65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AD114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365D8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E36C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C4B24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C0C82C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F89770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44248"/>
    <w:multiLevelType w:val="hybridMultilevel"/>
    <w:tmpl w:val="F962A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C4B6B"/>
    <w:multiLevelType w:val="hybridMultilevel"/>
    <w:tmpl w:val="96023656"/>
    <w:lvl w:ilvl="0" w:tplc="48E88250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80A5B"/>
    <w:multiLevelType w:val="hybridMultilevel"/>
    <w:tmpl w:val="2D880E70"/>
    <w:lvl w:ilvl="0" w:tplc="F716C856">
      <w:start w:val="2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856F5"/>
    <w:multiLevelType w:val="hybridMultilevel"/>
    <w:tmpl w:val="6B7E2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1B"/>
    <w:rsid w:val="00007966"/>
    <w:rsid w:val="0004061B"/>
    <w:rsid w:val="00044E4F"/>
    <w:rsid w:val="00045245"/>
    <w:rsid w:val="000775D5"/>
    <w:rsid w:val="00083F30"/>
    <w:rsid w:val="00090E98"/>
    <w:rsid w:val="0009460B"/>
    <w:rsid w:val="000A50BB"/>
    <w:rsid w:val="000B1DE2"/>
    <w:rsid w:val="000E6B5C"/>
    <w:rsid w:val="000E7FFB"/>
    <w:rsid w:val="00106DC0"/>
    <w:rsid w:val="001079F6"/>
    <w:rsid w:val="001404A1"/>
    <w:rsid w:val="00170F91"/>
    <w:rsid w:val="001A7DB9"/>
    <w:rsid w:val="001D67DE"/>
    <w:rsid w:val="001E3F86"/>
    <w:rsid w:val="001F6BAD"/>
    <w:rsid w:val="00215C4D"/>
    <w:rsid w:val="002A6607"/>
    <w:rsid w:val="002C2840"/>
    <w:rsid w:val="00334524"/>
    <w:rsid w:val="00335DC0"/>
    <w:rsid w:val="003548E2"/>
    <w:rsid w:val="003865EC"/>
    <w:rsid w:val="00396700"/>
    <w:rsid w:val="00397F40"/>
    <w:rsid w:val="003A029C"/>
    <w:rsid w:val="003A4FF3"/>
    <w:rsid w:val="00401868"/>
    <w:rsid w:val="0041343C"/>
    <w:rsid w:val="004603CF"/>
    <w:rsid w:val="004D75F8"/>
    <w:rsid w:val="004F16F6"/>
    <w:rsid w:val="00552E5F"/>
    <w:rsid w:val="0055574D"/>
    <w:rsid w:val="005570E2"/>
    <w:rsid w:val="00563E99"/>
    <w:rsid w:val="00570779"/>
    <w:rsid w:val="005A3B30"/>
    <w:rsid w:val="005A465F"/>
    <w:rsid w:val="005A7A8B"/>
    <w:rsid w:val="006470EE"/>
    <w:rsid w:val="006961A9"/>
    <w:rsid w:val="006A175C"/>
    <w:rsid w:val="006A41B9"/>
    <w:rsid w:val="006E0094"/>
    <w:rsid w:val="007146E5"/>
    <w:rsid w:val="007360B3"/>
    <w:rsid w:val="00744F28"/>
    <w:rsid w:val="00756C50"/>
    <w:rsid w:val="0076228D"/>
    <w:rsid w:val="007C6BEC"/>
    <w:rsid w:val="007E7978"/>
    <w:rsid w:val="00805836"/>
    <w:rsid w:val="008613EE"/>
    <w:rsid w:val="00872FB5"/>
    <w:rsid w:val="008826D5"/>
    <w:rsid w:val="00883AB6"/>
    <w:rsid w:val="00892BE3"/>
    <w:rsid w:val="008B48E7"/>
    <w:rsid w:val="008C3A77"/>
    <w:rsid w:val="008D39EF"/>
    <w:rsid w:val="00933081"/>
    <w:rsid w:val="00950714"/>
    <w:rsid w:val="00974921"/>
    <w:rsid w:val="00974AF1"/>
    <w:rsid w:val="009B44D1"/>
    <w:rsid w:val="009C1597"/>
    <w:rsid w:val="009E576F"/>
    <w:rsid w:val="009F46FE"/>
    <w:rsid w:val="00A0039E"/>
    <w:rsid w:val="00A257B2"/>
    <w:rsid w:val="00A277FD"/>
    <w:rsid w:val="00A41C3F"/>
    <w:rsid w:val="00A74AA2"/>
    <w:rsid w:val="00A84DAB"/>
    <w:rsid w:val="00AA263C"/>
    <w:rsid w:val="00AA4409"/>
    <w:rsid w:val="00AB19AE"/>
    <w:rsid w:val="00AB4F6D"/>
    <w:rsid w:val="00B12E89"/>
    <w:rsid w:val="00B1396A"/>
    <w:rsid w:val="00B2433B"/>
    <w:rsid w:val="00B33069"/>
    <w:rsid w:val="00B40091"/>
    <w:rsid w:val="00B434E6"/>
    <w:rsid w:val="00B66199"/>
    <w:rsid w:val="00BE70B9"/>
    <w:rsid w:val="00BF018B"/>
    <w:rsid w:val="00C05D9B"/>
    <w:rsid w:val="00C4006E"/>
    <w:rsid w:val="00CA1105"/>
    <w:rsid w:val="00CC22A3"/>
    <w:rsid w:val="00CF3ABC"/>
    <w:rsid w:val="00D371A5"/>
    <w:rsid w:val="00D406FB"/>
    <w:rsid w:val="00D73EA8"/>
    <w:rsid w:val="00DA3838"/>
    <w:rsid w:val="00DB14AE"/>
    <w:rsid w:val="00E040A4"/>
    <w:rsid w:val="00E178E8"/>
    <w:rsid w:val="00E315F1"/>
    <w:rsid w:val="00E44BBF"/>
    <w:rsid w:val="00E756D3"/>
    <w:rsid w:val="00EC3C47"/>
    <w:rsid w:val="00F47127"/>
    <w:rsid w:val="00F82813"/>
    <w:rsid w:val="00FB273F"/>
    <w:rsid w:val="00FC4E2A"/>
    <w:rsid w:val="00FE63A5"/>
    <w:rsid w:val="00FF2983"/>
    <w:rsid w:val="00FF2D47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ED9D8"/>
  <w15:docId w15:val="{10EB1542-8B8A-4074-AE95-A7172A0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89" w:line="263" w:lineRule="auto"/>
      <w:ind w:left="10" w:right="1986" w:hanging="10"/>
    </w:pPr>
    <w:rPr>
      <w:rFonts w:ascii="Calibri" w:eastAsia="Calibri" w:hAnsi="Calibri" w:cs="Calibri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4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6FB"/>
    <w:rPr>
      <w:rFonts w:ascii="Calibri" w:eastAsia="Calibri" w:hAnsi="Calibri" w:cs="Calibri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06FB"/>
    <w:rPr>
      <w:rFonts w:ascii="Calibri" w:eastAsia="Calibri" w:hAnsi="Calibri" w:cs="Calibri"/>
      <w:color w:val="000000"/>
      <w:sz w:val="20"/>
    </w:rPr>
  </w:style>
  <w:style w:type="paragraph" w:styleId="Listenabsatz">
    <w:name w:val="List Paragraph"/>
    <w:basedOn w:val="Standard"/>
    <w:uiPriority w:val="34"/>
    <w:qFormat/>
    <w:rsid w:val="005557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7DE"/>
    <w:rPr>
      <w:rFonts w:ascii="Segoe UI" w:eastAsia="Calibri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61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619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6199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1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199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F3ABC"/>
    <w:rPr>
      <w:color w:val="808080"/>
    </w:rPr>
  </w:style>
  <w:style w:type="paragraph" w:styleId="berarbeitung">
    <w:name w:val="Revision"/>
    <w:hidden/>
    <w:uiPriority w:val="99"/>
    <w:semiHidden/>
    <w:rsid w:val="006A41B9"/>
    <w:pPr>
      <w:spacing w:after="0" w:line="240" w:lineRule="auto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FC4F-A16A-4AEC-B232-DCAE53A4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Neubauer, Andrea</dc:creator>
  <cp:lastModifiedBy>Klän, Hannah (StMUK)</cp:lastModifiedBy>
  <cp:revision>2</cp:revision>
  <cp:lastPrinted>2025-06-18T12:24:00Z</cp:lastPrinted>
  <dcterms:created xsi:type="dcterms:W3CDTF">2025-07-11T13:38:00Z</dcterms:created>
  <dcterms:modified xsi:type="dcterms:W3CDTF">2025-07-11T13:38:00Z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Bescheid-Vorlage: Gewährung von Maßnahmen zum Nachteilsausgleich und Notenschutz bei Vorliegen einer Lese-Rechtschreib-Störung_x000d_
Bescheid_Schule_Lese-Rechtschreib-Störung_konsolidierte Fassung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Jungfernturmstr. 1</vt:lpwstr>
  </property>
  <property fmtid="{D5CDD505-2E9C-101B-9397-08002B2CF9AE}" pid="17" name="FSC#CFGBAYERN@15.1400:OwnerName">
    <vt:lpwstr>Schöne Julia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Schöne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Julia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julia.schoene@stmuk.bayern.de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V.8-BS4305.20/166/5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>V.8 (V.8 (StMUK))</vt:lpwstr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Ministerialrätin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Schmedemann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>Sandra</vt:lpwstr>
  </property>
  <property fmtid="{D5CDD505-2E9C-101B-9397-08002B2CF9AE}" pid="68" name="FSC#CFGBAYERN@15.1400:SignAcceptDraftAt">
    <vt:lpwstr>01.07.2025</vt:lpwstr>
  </property>
  <property fmtid="{D5CDD505-2E9C-101B-9397-08002B2CF9AE}" pid="69" name="FSC#CFGBAYERN@15.1400:SignViewedByJobTitle">
    <vt:lpwstr>Beratungsrektorin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Killi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>Dr.</vt:lpwstr>
  </property>
  <property fmtid="{D5CDD505-2E9C-101B-9397-08002B2CF9AE}" pid="74" name="FSC#CFGBAYERN@15.1400:SignViewedByFirstname">
    <vt:lpwstr>Ursula</vt:lpwstr>
  </property>
  <property fmtid="{D5CDD505-2E9C-101B-9397-08002B2CF9AE}" pid="75" name="FSC#CFGBAYERN@15.1400:SignViewedAt">
    <vt:lpwstr>20.06.2025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2090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>11.06.2025</vt:lpwstr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J 319</vt:lpwstr>
  </property>
  <property fmtid="{D5CDD505-2E9C-101B-9397-08002B2CF9AE}" pid="87" name="FSC#CFGBAYERNEX@15.1800:ProcedureFileReference">
    <vt:lpwstr>BS4305.20/166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>Schulpsychologie</vt:lpwstr>
  </property>
  <property fmtid="{D5CDD505-2E9C-101B-9397-08002B2CF9AE}" pid="91" name="FSC#CFGBAYERN@15.1400:ProcedureBarCode">
    <vt:lpwstr>*COO.4001.106.8.3002874*</vt:lpwstr>
  </property>
  <property fmtid="{D5CDD505-2E9C-101B-9397-08002B2CF9AE}" pid="92" name="FSC#CFGBAYERN@15.1400:ProcedureCreatedOnAt">
    <vt:lpwstr>02.12.2024 12:52:07</vt:lpwstr>
  </property>
  <property fmtid="{D5CDD505-2E9C-101B-9397-08002B2CF9AE}" pid="93" name="FSC#CFGBAYERN@15.1400:CurrentDateTime">
    <vt:lpwstr>11.07.2025 15:38:18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>Bescheid-Vorlage Lese-Rechtschreib-Störung</vt:lpwstr>
  </property>
  <property fmtid="{D5CDD505-2E9C-101B-9397-08002B2CF9AE}" pid="96" name="FSC#CFGBAYERN@15.1400:SettlementTitle">
    <vt:lpwstr>Bescheid-Vorlage_Konsolidierte Fassung</vt:lpwstr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V.8 (StMUK)</vt:lpwstr>
  </property>
  <property fmtid="{D5CDD505-2E9C-101B-9397-08002B2CF9AE}" pid="99" name="FSC#CFGBAYERN@15.1400:RespoeShortName">
    <vt:lpwstr>V.8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/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Schulpsychologie</vt:lpwstr>
  </property>
  <property fmtid="{D5CDD505-2E9C-101B-9397-08002B2CF9AE}" pid="126" name="FSC#COOELAK@1.1001:FileReference">
    <vt:lpwstr>BS4305.20</vt:lpwstr>
  </property>
  <property fmtid="{D5CDD505-2E9C-101B-9397-08002B2CF9AE}" pid="127" name="FSC#COOELAK@1.1001:FileRefYear">
    <vt:lpwstr>2016</vt:lpwstr>
  </property>
  <property fmtid="{D5CDD505-2E9C-101B-9397-08002B2CF9AE}" pid="128" name="FSC#COOELAK@1.1001:FileRefOrdinal">
    <vt:lpwstr>19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Schöne</vt:lpwstr>
  </property>
  <property fmtid="{D5CDD505-2E9C-101B-9397-08002B2CF9AE}" pid="132" name="FSC#COOELAK@1.1001:OwnerExtension">
    <vt:lpwstr>2090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/>
  </property>
  <property fmtid="{D5CDD505-2E9C-101B-9397-08002B2CF9AE}" pid="137" name="FSC#COOELAK@1.1001:ApprovedAt">
    <vt:lpwstr/>
  </property>
  <property fmtid="{D5CDD505-2E9C-101B-9397-08002B2CF9AE}" pid="138" name="FSC#COOELAK@1.1001:Department">
    <vt:lpwstr>V.8 (Referat V.8 (StMUK))</vt:lpwstr>
  </property>
  <property fmtid="{D5CDD505-2E9C-101B-9397-08002B2CF9AE}" pid="139" name="FSC#COOELAK@1.1001:CreatedAt">
    <vt:lpwstr>11.06.2025</vt:lpwstr>
  </property>
  <property fmtid="{D5CDD505-2E9C-101B-9397-08002B2CF9AE}" pid="140" name="FSC#COOELAK@1.1001:OU">
    <vt:lpwstr>V.8 (Referat V.8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*COO.4001.106.7.2703786*</vt:lpwstr>
  </property>
  <property fmtid="{D5CDD505-2E9C-101B-9397-08002B2CF9AE}" pid="143" name="FSC#COOELAK@1.1001:RefBarCode">
    <vt:lpwstr>*COO.4001.106.2.3565435*</vt:lpwstr>
  </property>
  <property fmtid="{D5CDD505-2E9C-101B-9397-08002B2CF9AE}" pid="144" name="FSC#COOELAK@1.1001:FileRefBarCode">
    <vt:lpwstr>*BS4305.20*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Schöne, Julia, StMUK</vt:lpwstr>
  </property>
  <property fmtid="{D5CDD505-2E9C-101B-9397-08002B2CF9AE}" pid="149" name="FSC#COOELAK@1.1001:ProcessResponsiblePhone">
    <vt:lpwstr>2090</vt:lpwstr>
  </property>
  <property fmtid="{D5CDD505-2E9C-101B-9397-08002B2CF9AE}" pid="150" name="FSC#COOELAK@1.1001:ProcessResponsibleMail">
    <vt:lpwstr>julia.schoene@stmuk.bayern.de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/>
  </property>
  <property fmtid="{D5CDD505-2E9C-101B-9397-08002B2CF9AE}" pid="153" name="FSC#COOELAK@1.1001:ApproverSurName">
    <vt:lpwstr/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/>
  </property>
  <property fmtid="{D5CDD505-2E9C-101B-9397-08002B2CF9AE}" pid="157" name="FSC#COOELAK@1.1001:BaseNumber">
    <vt:lpwstr>BS4305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hannah.klaen@stmuk.bayern.de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Julia Schöne</vt:lpwstr>
  </property>
  <property fmtid="{D5CDD505-2E9C-101B-9397-08002B2CF9AE}" pid="167" name="FSC#ATSTATECFG@1.1001:AgentPhone">
    <vt:lpwstr>2090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11.06.2025</vt:lpwstr>
  </property>
  <property fmtid="{D5CDD505-2E9C-101B-9397-08002B2CF9AE}" pid="171" name="FSC#ATSTATECFG@1.1001:SubfileSubject">
    <vt:lpwstr>Bescheid-Vorlage: Gewährung von Maßnahmen zum Nachteilsausgleich und Notenschutz bei Vorliegen einer Lese-Rechtschreib-Störung_x000d_
Bescheid_Schule_Lese-Rechtschreib-Störung_konsolidierte Fassung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V.8-BS4305.20/166/5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/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BS4305.20/166</vt:lpwstr>
  </property>
  <property fmtid="{D5CDD505-2E9C-101B-9397-08002B2CF9AE}" pid="196" name="FSC#FSCGOVDE@1.1001:FileSubject">
    <vt:lpwstr>Schulpsychologie</vt:lpwstr>
  </property>
  <property fmtid="{D5CDD505-2E9C-101B-9397-08002B2CF9AE}" pid="197" name="FSC#FSCGOVDE@1.1001:ProcedureSubject">
    <vt:lpwstr>Bescheid-Vorlage: Gewährung von Maßnahmen zum Nachteilsausgleich und Notenschutz bei Vorliegen einer Lese-Rechtschreib-Störung</vt:lpwstr>
  </property>
  <property fmtid="{D5CDD505-2E9C-101B-9397-08002B2CF9AE}" pid="198" name="FSC#FSCGOVDE@1.1001:SignFinalVersionBy">
    <vt:lpwstr/>
  </property>
  <property fmtid="{D5CDD505-2E9C-101B-9397-08002B2CF9AE}" pid="199" name="FSC#FSCGOVDE@1.1001:SignFinalVersionAt">
    <vt:lpwstr/>
  </property>
  <property fmtid="{D5CDD505-2E9C-101B-9397-08002B2CF9AE}" pid="200" name="FSC#FSCGOVDE@1.1001:ProcedureRefBarCode">
    <vt:lpwstr>*BS4305.20/166*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>Bescheid-Vorlage_Konsolidierte Fassung</vt:lpwstr>
  </property>
  <property fmtid="{D5CDD505-2E9C-101B-9397-08002B2CF9AE}" pid="205" name="FSC#DEPRECONFIG@15.1001:ProcedureTitle">
    <vt:lpwstr>Bescheid-Vorlage Lese-Rechtschreib-Störung</vt:lpwstr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Julia Schöne</vt:lpwstr>
  </property>
  <property fmtid="{D5CDD505-2E9C-101B-9397-08002B2CF9AE}" pid="209" name="FSC#DEPRECONFIG@15.1001:AuthorMail">
    <vt:lpwstr>julia.schoene@stmuk.bayern.de</vt:lpwstr>
  </property>
  <property fmtid="{D5CDD505-2E9C-101B-9397-08002B2CF9AE}" pid="210" name="FSC#DEPRECONFIG@15.1001:AuthorTelephone">
    <vt:lpwstr>2090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V.8 (Referat V.8 (StMUK))</vt:lpwstr>
  </property>
  <property fmtid="{D5CDD505-2E9C-101B-9397-08002B2CF9AE}" pid="213" name="FSC#COOSYSTEM@1.1:Container">
    <vt:lpwstr>COO.4001.106.7.2703786</vt:lpwstr>
  </property>
  <property fmtid="{D5CDD505-2E9C-101B-9397-08002B2CF9AE}" pid="214" name="FSC#FSCFOLIO@1.1001:docpropproject">
    <vt:lpwstr/>
  </property>
</Properties>
</file>