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9288"/>
      </w:tblGrid>
      <w:tr w:rsidR="00FC3747" w:rsidTr="00FC3747">
        <w:tc>
          <w:tcPr>
            <w:tcW w:w="9288" w:type="dxa"/>
            <w:tcBorders>
              <w:bottom w:val="single" w:sz="4" w:space="0" w:color="000000" w:themeColor="text1"/>
            </w:tcBorders>
          </w:tcPr>
          <w:p w:rsidR="00FC3747" w:rsidRPr="00FC3747" w:rsidRDefault="00FC3747" w:rsidP="003A53C2">
            <w:pPr>
              <w:keepNext/>
              <w:spacing w:before="120" w:after="120"/>
              <w:ind w:left="0" w:firstLine="0"/>
              <w:rPr>
                <w:rFonts w:ascii="Arial" w:eastAsia="Calibri" w:hAnsi="Arial" w:cs="Times New Roman"/>
                <w:sz w:val="26"/>
                <w:szCs w:val="26"/>
              </w:rPr>
            </w:pPr>
            <w:r w:rsidRPr="002626E3">
              <w:rPr>
                <w:rFonts w:ascii="Arial" w:eastAsia="Calibri" w:hAnsi="Arial" w:cs="Times New Roman"/>
                <w:b/>
                <w:sz w:val="26"/>
                <w:szCs w:val="26"/>
              </w:rPr>
              <w:t xml:space="preserve">Kopiervorlage: </w:t>
            </w:r>
            <w:r w:rsidR="003A53C2">
              <w:rPr>
                <w:rFonts w:ascii="Arial" w:eastAsia="Calibri" w:hAnsi="Arial" w:cs="Times New Roman"/>
                <w:b/>
                <w:sz w:val="26"/>
                <w:szCs w:val="26"/>
              </w:rPr>
              <w:t>Spielfeld zu „Wo ist der Vogel?“</w:t>
            </w:r>
          </w:p>
        </w:tc>
      </w:tr>
    </w:tbl>
    <w:p w:rsidR="001D7A9F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1785"/>
        <w:gridCol w:w="1768"/>
        <w:gridCol w:w="1830"/>
        <w:gridCol w:w="1758"/>
        <w:gridCol w:w="2147"/>
      </w:tblGrid>
      <w:tr w:rsidR="00E87D01" w:rsidTr="00E87D01">
        <w:tc>
          <w:tcPr>
            <w:tcW w:w="1842" w:type="dxa"/>
          </w:tcPr>
          <w:p w:rsidR="00E87D01" w:rsidRPr="006121D3" w:rsidRDefault="00651F9E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21D3">
              <w:rPr>
                <w:rFonts w:ascii="Arial" w:hAnsi="Arial" w:cs="Arial"/>
                <w:sz w:val="28"/>
                <w:szCs w:val="28"/>
              </w:rPr>
              <w:t>Wo ist der Vogel?</w:t>
            </w:r>
          </w:p>
        </w:tc>
        <w:tc>
          <w:tcPr>
            <w:tcW w:w="1842" w:type="dxa"/>
          </w:tcPr>
          <w:p w:rsidR="00E87D01" w:rsidRPr="006121D3" w:rsidRDefault="003370E5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</w:t>
            </w:r>
            <w:r w:rsidRPr="003370E5">
              <w:rPr>
                <w:rFonts w:ascii="Arial" w:hAnsi="Arial" w:cs="Arial"/>
                <w:b/>
                <w:sz w:val="32"/>
                <w:szCs w:val="32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B</w:t>
            </w:r>
            <w:r w:rsidR="006121D3" w:rsidRPr="006121D3">
              <w:rPr>
                <w:rFonts w:ascii="Arial" w:hAnsi="Arial" w:cs="Arial"/>
                <w:sz w:val="28"/>
                <w:szCs w:val="28"/>
              </w:rPr>
              <w:t>aum</w:t>
            </w:r>
          </w:p>
        </w:tc>
        <w:tc>
          <w:tcPr>
            <w:tcW w:w="1842" w:type="dxa"/>
          </w:tcPr>
          <w:p w:rsidR="00E87D01" w:rsidRPr="006121D3" w:rsidRDefault="006121D3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</w:t>
            </w:r>
            <w:r w:rsidRPr="003370E5">
              <w:rPr>
                <w:rFonts w:ascii="Arial" w:hAnsi="Arial" w:cs="Arial"/>
                <w:b/>
                <w:sz w:val="32"/>
                <w:szCs w:val="32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L</w:t>
            </w:r>
            <w:r w:rsidRPr="006121D3">
              <w:rPr>
                <w:rFonts w:ascii="Arial" w:hAnsi="Arial" w:cs="Arial"/>
                <w:sz w:val="28"/>
                <w:szCs w:val="28"/>
              </w:rPr>
              <w:t>aubhaufen</w:t>
            </w:r>
          </w:p>
        </w:tc>
        <w:tc>
          <w:tcPr>
            <w:tcW w:w="1843" w:type="dxa"/>
          </w:tcPr>
          <w:p w:rsidR="00E87D01" w:rsidRPr="006121D3" w:rsidRDefault="006121D3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</w:t>
            </w:r>
            <w:r w:rsidRPr="003370E5">
              <w:rPr>
                <w:rFonts w:ascii="Arial" w:hAnsi="Arial" w:cs="Arial"/>
                <w:b/>
                <w:sz w:val="32"/>
                <w:szCs w:val="32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A</w:t>
            </w:r>
            <w:r w:rsidRPr="006121D3">
              <w:rPr>
                <w:rFonts w:ascii="Arial" w:hAnsi="Arial" w:cs="Arial"/>
                <w:sz w:val="28"/>
                <w:szCs w:val="28"/>
              </w:rPr>
              <w:t>st</w:t>
            </w:r>
          </w:p>
        </w:tc>
        <w:tc>
          <w:tcPr>
            <w:tcW w:w="1843" w:type="dxa"/>
          </w:tcPr>
          <w:p w:rsidR="00E87D01" w:rsidRPr="006121D3" w:rsidRDefault="006121D3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</w:t>
            </w:r>
            <w:r w:rsidRPr="003370E5">
              <w:rPr>
                <w:rFonts w:ascii="Arial" w:hAnsi="Arial" w:cs="Arial"/>
                <w:b/>
                <w:sz w:val="32"/>
                <w:szCs w:val="32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V</w:t>
            </w:r>
            <w:r w:rsidRPr="006121D3">
              <w:rPr>
                <w:rFonts w:ascii="Arial" w:hAnsi="Arial" w:cs="Arial"/>
                <w:sz w:val="28"/>
                <w:szCs w:val="28"/>
              </w:rPr>
              <w:t>ogelhäuschen</w:t>
            </w:r>
          </w:p>
        </w:tc>
      </w:tr>
      <w:tr w:rsidR="00E87D01" w:rsidTr="00E87D01">
        <w:tc>
          <w:tcPr>
            <w:tcW w:w="1842" w:type="dxa"/>
          </w:tcPr>
          <w:p w:rsidR="00E87D01" w:rsidRPr="003370E5" w:rsidRDefault="006121D3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70E5">
              <w:rPr>
                <w:rFonts w:ascii="Arial" w:hAnsi="Arial" w:cs="Arial"/>
                <w:b/>
                <w:sz w:val="32"/>
                <w:szCs w:val="32"/>
              </w:rPr>
              <w:t>auf</w:t>
            </w:r>
          </w:p>
        </w:tc>
        <w:tc>
          <w:tcPr>
            <w:tcW w:w="1842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D01" w:rsidTr="00E87D01">
        <w:tc>
          <w:tcPr>
            <w:tcW w:w="1842" w:type="dxa"/>
          </w:tcPr>
          <w:p w:rsidR="00E87D01" w:rsidRPr="003370E5" w:rsidRDefault="006121D3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70E5">
              <w:rPr>
                <w:rFonts w:ascii="Arial" w:hAnsi="Arial" w:cs="Arial"/>
                <w:b/>
                <w:sz w:val="32"/>
                <w:szCs w:val="32"/>
              </w:rPr>
              <w:t>neben</w:t>
            </w:r>
          </w:p>
        </w:tc>
        <w:tc>
          <w:tcPr>
            <w:tcW w:w="1842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D01" w:rsidTr="00E87D01">
        <w:tc>
          <w:tcPr>
            <w:tcW w:w="1842" w:type="dxa"/>
          </w:tcPr>
          <w:p w:rsidR="00E87D01" w:rsidRPr="003370E5" w:rsidRDefault="006121D3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70E5">
              <w:rPr>
                <w:rFonts w:ascii="Arial" w:hAnsi="Arial" w:cs="Arial"/>
                <w:b/>
                <w:sz w:val="32"/>
                <w:szCs w:val="32"/>
              </w:rPr>
              <w:t>hinter</w:t>
            </w:r>
          </w:p>
        </w:tc>
        <w:tc>
          <w:tcPr>
            <w:tcW w:w="1842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87D01" w:rsidTr="00E87D01">
        <w:tc>
          <w:tcPr>
            <w:tcW w:w="1842" w:type="dxa"/>
          </w:tcPr>
          <w:p w:rsidR="00E87D01" w:rsidRPr="003370E5" w:rsidRDefault="006121D3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370E5">
              <w:rPr>
                <w:rFonts w:ascii="Arial" w:hAnsi="Arial" w:cs="Arial"/>
                <w:b/>
                <w:sz w:val="32"/>
                <w:szCs w:val="32"/>
              </w:rPr>
              <w:t>vor</w:t>
            </w:r>
          </w:p>
        </w:tc>
        <w:tc>
          <w:tcPr>
            <w:tcW w:w="1842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2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D01" w:rsidRPr="006121D3" w:rsidRDefault="00E87D01" w:rsidP="003370E5">
            <w:pPr>
              <w:spacing w:before="480" w:after="480"/>
              <w:ind w:left="0" w:firstLine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E87D01" w:rsidRDefault="00E87D01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05526D" w:rsidRDefault="0005526D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p w:rsidR="001D7A9F" w:rsidRPr="00BC5915" w:rsidRDefault="001D7A9F" w:rsidP="00AF34CE">
      <w:pPr>
        <w:spacing w:before="0"/>
        <w:ind w:left="0" w:firstLine="0"/>
        <w:rPr>
          <w:rFonts w:ascii="Comic Sans MS" w:hAnsi="Comic Sans MS"/>
          <w:sz w:val="28"/>
          <w:szCs w:val="28"/>
        </w:rPr>
      </w:pPr>
    </w:p>
    <w:sectPr w:rsidR="001D7A9F" w:rsidRPr="00BC5915" w:rsidSect="002626E3">
      <w:headerReference w:type="default" r:id="rId7"/>
      <w:footerReference w:type="default" r:id="rId8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2E" w:rsidRDefault="000C222E" w:rsidP="002626E3">
      <w:pPr>
        <w:spacing w:before="0" w:line="240" w:lineRule="auto"/>
      </w:pPr>
      <w:r>
        <w:separator/>
      </w:r>
    </w:p>
  </w:endnote>
  <w:endnote w:type="continuationSeparator" w:id="0">
    <w:p w:rsidR="000C222E" w:rsidRDefault="000C222E" w:rsidP="002626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C2" w:rsidRDefault="003A53C2" w:rsidP="003A53C2">
    <w:pPr>
      <w:pStyle w:val="Fuzeile"/>
      <w:rPr>
        <w:rFonts w:cs="Arial"/>
      </w:rPr>
    </w:pPr>
    <w:r>
      <w:rPr>
        <w:rFonts w:cs="Arial"/>
      </w:rPr>
      <w:t xml:space="preserve">Spiel abgeändert entnommen aus: </w:t>
    </w:r>
  </w:p>
  <w:p w:rsidR="003A53C2" w:rsidRPr="003A53C2" w:rsidRDefault="003A53C2" w:rsidP="003A53C2">
    <w:pPr>
      <w:pStyle w:val="Fuzeile"/>
      <w:rPr>
        <w:rFonts w:cs="Arial"/>
      </w:rPr>
    </w:pPr>
    <w:r>
      <w:rPr>
        <w:rFonts w:cs="Arial"/>
      </w:rPr>
      <w:t>Berg, M. (2008): Kontextoptimierung im Unterricht. Ernst Reinhardt Verlag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2E" w:rsidRDefault="000C222E" w:rsidP="002626E3">
      <w:pPr>
        <w:spacing w:before="0" w:line="240" w:lineRule="auto"/>
      </w:pPr>
      <w:r>
        <w:separator/>
      </w:r>
    </w:p>
  </w:footnote>
  <w:footnote w:type="continuationSeparator" w:id="0">
    <w:p w:rsidR="000C222E" w:rsidRDefault="000C222E" w:rsidP="002626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146"/>
      <w:gridCol w:w="8142"/>
    </w:tblGrid>
    <w:tr w:rsidR="002626E3" w:rsidTr="00034A26">
      <w:tc>
        <w:tcPr>
          <w:tcW w:w="1120" w:type="dxa"/>
          <w:shd w:val="clear" w:color="auto" w:fill="auto"/>
        </w:tcPr>
        <w:p w:rsidR="002626E3" w:rsidRDefault="002626E3" w:rsidP="00034A26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571500" cy="609600"/>
                <wp:effectExtent l="19050" t="0" r="0" b="0"/>
                <wp:docPr id="1" name="Bild 1" descr="Logo I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27" w:type="dxa"/>
          <w:tcBorders>
            <w:bottom w:val="single" w:sz="12" w:space="0" w:color="009136"/>
          </w:tcBorders>
          <w:shd w:val="clear" w:color="auto" w:fill="auto"/>
          <w:vAlign w:val="bottom"/>
        </w:tcPr>
        <w:p w:rsidR="002626E3" w:rsidRPr="007E200A" w:rsidRDefault="002626E3" w:rsidP="003A53C2">
          <w:pPr>
            <w:pStyle w:val="Kopfzeile"/>
            <w:jc w:val="right"/>
            <w:rPr>
              <w:i/>
            </w:rPr>
          </w:pPr>
          <w:r>
            <w:rPr>
              <w:i/>
            </w:rPr>
            <w:t xml:space="preserve">Kopiervorlage </w:t>
          </w:r>
          <w:r w:rsidR="003A53C2">
            <w:rPr>
              <w:i/>
            </w:rPr>
            <w:t>Spielfeld „Wo ist der Vogel?“</w:t>
          </w:r>
        </w:p>
      </w:tc>
    </w:tr>
  </w:tbl>
  <w:p w:rsidR="002626E3" w:rsidRDefault="002626E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915"/>
    <w:rsid w:val="00041904"/>
    <w:rsid w:val="0005526D"/>
    <w:rsid w:val="000C222E"/>
    <w:rsid w:val="00136E69"/>
    <w:rsid w:val="00183AAE"/>
    <w:rsid w:val="001A382E"/>
    <w:rsid w:val="001D7A9F"/>
    <w:rsid w:val="00204825"/>
    <w:rsid w:val="002626E3"/>
    <w:rsid w:val="0029322D"/>
    <w:rsid w:val="002C6958"/>
    <w:rsid w:val="00317329"/>
    <w:rsid w:val="00333A2F"/>
    <w:rsid w:val="003370E5"/>
    <w:rsid w:val="00353DAC"/>
    <w:rsid w:val="003A53C2"/>
    <w:rsid w:val="003B3737"/>
    <w:rsid w:val="003B49D6"/>
    <w:rsid w:val="003B770C"/>
    <w:rsid w:val="003F0FC1"/>
    <w:rsid w:val="003F77F1"/>
    <w:rsid w:val="00401036"/>
    <w:rsid w:val="004747A2"/>
    <w:rsid w:val="004831D9"/>
    <w:rsid w:val="004922CF"/>
    <w:rsid w:val="004B6FEE"/>
    <w:rsid w:val="005A7848"/>
    <w:rsid w:val="005E7724"/>
    <w:rsid w:val="006121D3"/>
    <w:rsid w:val="00630945"/>
    <w:rsid w:val="006471B8"/>
    <w:rsid w:val="00651F9E"/>
    <w:rsid w:val="0068497E"/>
    <w:rsid w:val="00685754"/>
    <w:rsid w:val="00712C8A"/>
    <w:rsid w:val="007976AD"/>
    <w:rsid w:val="007A3CE9"/>
    <w:rsid w:val="007E647D"/>
    <w:rsid w:val="008527BB"/>
    <w:rsid w:val="00871483"/>
    <w:rsid w:val="008C4B8E"/>
    <w:rsid w:val="008D4CA7"/>
    <w:rsid w:val="008E1BB7"/>
    <w:rsid w:val="008E6DE6"/>
    <w:rsid w:val="0097320F"/>
    <w:rsid w:val="009E62BF"/>
    <w:rsid w:val="00A27734"/>
    <w:rsid w:val="00A60ED9"/>
    <w:rsid w:val="00AD6EE3"/>
    <w:rsid w:val="00AE5398"/>
    <w:rsid w:val="00AF34CE"/>
    <w:rsid w:val="00BC5915"/>
    <w:rsid w:val="00BE143B"/>
    <w:rsid w:val="00C20891"/>
    <w:rsid w:val="00C32496"/>
    <w:rsid w:val="00C4150E"/>
    <w:rsid w:val="00C66E43"/>
    <w:rsid w:val="00C77144"/>
    <w:rsid w:val="00D11E01"/>
    <w:rsid w:val="00D24A75"/>
    <w:rsid w:val="00D459A4"/>
    <w:rsid w:val="00DA3E9F"/>
    <w:rsid w:val="00DF287D"/>
    <w:rsid w:val="00E1561B"/>
    <w:rsid w:val="00E22DEB"/>
    <w:rsid w:val="00E71D45"/>
    <w:rsid w:val="00E87D01"/>
    <w:rsid w:val="00E91670"/>
    <w:rsid w:val="00E9276D"/>
    <w:rsid w:val="00EE0057"/>
    <w:rsid w:val="00EF453E"/>
    <w:rsid w:val="00F43EE8"/>
    <w:rsid w:val="00F53220"/>
    <w:rsid w:val="00F84C7B"/>
    <w:rsid w:val="00FC1EFB"/>
    <w:rsid w:val="00FC3747"/>
    <w:rsid w:val="00FD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360" w:line="276" w:lineRule="auto"/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32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C5915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6E3"/>
  </w:style>
  <w:style w:type="paragraph" w:styleId="Fuzeile">
    <w:name w:val="footer"/>
    <w:basedOn w:val="Standard"/>
    <w:link w:val="FuzeileZchn"/>
    <w:uiPriority w:val="99"/>
    <w:semiHidden/>
    <w:unhideWhenUsed/>
    <w:rsid w:val="002626E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626E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6E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6E3"/>
    <w:rPr>
      <w:rFonts w:ascii="Tahoma" w:hAnsi="Tahoma" w:cs="Tahoma"/>
      <w:sz w:val="16"/>
      <w:szCs w:val="16"/>
    </w:rPr>
  </w:style>
  <w:style w:type="paragraph" w:customStyle="1" w:styleId="berschriftlinks">
    <w:name w:val="überschrift links"/>
    <w:basedOn w:val="Standard"/>
    <w:rsid w:val="001D7A9F"/>
    <w:pPr>
      <w:spacing w:before="0" w:line="240" w:lineRule="auto"/>
      <w:ind w:left="34" w:firstLine="0"/>
      <w:jc w:val="right"/>
    </w:pPr>
    <w:rPr>
      <w:rFonts w:ascii="Arial" w:eastAsia="Times New Roman" w:hAnsi="Arial" w:cs="Times New Roman"/>
      <w:b/>
      <w:color w:val="808080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C4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B7BD5-C6EA-4803-9991-00B932C7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Schlamp-Diekmann</dc:creator>
  <cp:lastModifiedBy>Franziska Schlamp-Diekmann</cp:lastModifiedBy>
  <cp:revision>10</cp:revision>
  <cp:lastPrinted>2008-03-06T16:08:00Z</cp:lastPrinted>
  <dcterms:created xsi:type="dcterms:W3CDTF">2013-06-26T07:20:00Z</dcterms:created>
  <dcterms:modified xsi:type="dcterms:W3CDTF">2013-11-30T08:31:00Z</dcterms:modified>
</cp:coreProperties>
</file>