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62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86"/>
        <w:gridCol w:w="1162"/>
        <w:gridCol w:w="233"/>
        <w:gridCol w:w="286"/>
        <w:gridCol w:w="644"/>
        <w:gridCol w:w="465"/>
        <w:gridCol w:w="615"/>
        <w:gridCol w:w="83"/>
        <w:gridCol w:w="697"/>
        <w:gridCol w:w="465"/>
        <w:gridCol w:w="541"/>
        <w:gridCol w:w="389"/>
        <w:gridCol w:w="233"/>
        <w:gridCol w:w="1163"/>
      </w:tblGrid>
      <w:tr w:rsidR="008412F3" w:rsidRPr="008412F3" w14:paraId="7B2B5003" w14:textId="77777777" w:rsidTr="00FD023D">
        <w:tc>
          <w:tcPr>
            <w:tcW w:w="7862" w:type="dxa"/>
            <w:gridSpan w:val="14"/>
          </w:tcPr>
          <w:p w14:paraId="41A46BF4" w14:textId="6D783DDB" w:rsidR="008412F3" w:rsidRPr="008412F3" w:rsidRDefault="00540247" w:rsidP="008412F3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D65C938" wp14:editId="6E82501D">
                  <wp:simplePos x="0" y="0"/>
                  <wp:positionH relativeFrom="column">
                    <wp:posOffset>3616258</wp:posOffset>
                  </wp:positionH>
                  <wp:positionV relativeFrom="paragraph">
                    <wp:posOffset>53106</wp:posOffset>
                  </wp:positionV>
                  <wp:extent cx="1259068" cy="533053"/>
                  <wp:effectExtent l="0" t="0" r="0" b="635"/>
                  <wp:wrapNone/>
                  <wp:docPr id="2" name="Grafik 2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068" cy="53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2F3" w:rsidRPr="008412F3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Erhebungsbogen für die Schulleitung </w:t>
            </w:r>
          </w:p>
          <w:p w14:paraId="5BCE5A1D" w14:textId="2BE43955" w:rsidR="008412F3" w:rsidRPr="008412F3" w:rsidRDefault="008412F3" w:rsidP="008412F3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zu herausfordernden Verhaltensweisen </w:t>
            </w:r>
          </w:p>
          <w:p w14:paraId="1663E8A6" w14:textId="4CB2A72D" w:rsidR="008412F3" w:rsidRPr="008412F3" w:rsidRDefault="008412F3" w:rsidP="008412F3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von Schülerinnen und Schülern </w:t>
            </w:r>
          </w:p>
          <w:p w14:paraId="11E0E12E" w14:textId="7C582E86" w:rsidR="008412F3" w:rsidRPr="008412F3" w:rsidRDefault="008412F3" w:rsidP="008412F3">
            <w:pPr>
              <w:contextualSpacing/>
              <w:rPr>
                <w:rFonts w:ascii="FreeSans" w:eastAsia="Calibri" w:hAnsi="FreeSans" w:cs="FreeSans"/>
                <w:color w:val="31849B" w:themeColor="accent5" w:themeShade="BF"/>
                <w:sz w:val="22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8412F3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8412F3" w:rsidRPr="008412F3" w14:paraId="4E94552E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47A98D08" w14:textId="47E411FA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4D655A1A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2B94A76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  <w:szCs w:val="52"/>
              </w:rPr>
              <w:t>1</w:t>
            </w:r>
          </w:p>
        </w:tc>
        <w:tc>
          <w:tcPr>
            <w:tcW w:w="6976" w:type="dxa"/>
            <w:gridSpan w:val="13"/>
            <w:vAlign w:val="center"/>
          </w:tcPr>
          <w:p w14:paraId="00E78852" w14:textId="00E79102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viele Schülerinnen und Schüler benötigten im vergangenen Schuljahr eine 1:1-Betreuung während der Unterrichtszeit?</w:t>
            </w:r>
          </w:p>
        </w:tc>
      </w:tr>
      <w:tr w:rsidR="008412F3" w:rsidRPr="008412F3" w14:paraId="7A39EBF1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443E66A5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28F4AD05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 – 5</w:t>
            </w:r>
          </w:p>
        </w:tc>
        <w:tc>
          <w:tcPr>
            <w:tcW w:w="1163" w:type="dxa"/>
            <w:gridSpan w:val="3"/>
            <w:vAlign w:val="center"/>
          </w:tcPr>
          <w:p w14:paraId="4D9E73E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6 – 10</w:t>
            </w:r>
          </w:p>
        </w:tc>
        <w:tc>
          <w:tcPr>
            <w:tcW w:w="1163" w:type="dxa"/>
            <w:gridSpan w:val="3"/>
            <w:vAlign w:val="center"/>
          </w:tcPr>
          <w:p w14:paraId="52D2468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11 – 15</w:t>
            </w:r>
          </w:p>
        </w:tc>
        <w:tc>
          <w:tcPr>
            <w:tcW w:w="1162" w:type="dxa"/>
            <w:gridSpan w:val="2"/>
            <w:vAlign w:val="center"/>
          </w:tcPr>
          <w:p w14:paraId="67E7A2E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16 – 20</w:t>
            </w:r>
          </w:p>
        </w:tc>
        <w:tc>
          <w:tcPr>
            <w:tcW w:w="1163" w:type="dxa"/>
            <w:gridSpan w:val="3"/>
            <w:vAlign w:val="center"/>
          </w:tcPr>
          <w:p w14:paraId="3C620C5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21 – 25</w:t>
            </w:r>
          </w:p>
        </w:tc>
        <w:tc>
          <w:tcPr>
            <w:tcW w:w="1163" w:type="dxa"/>
            <w:vAlign w:val="center"/>
          </w:tcPr>
          <w:p w14:paraId="187FCF2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26</w:t>
            </w:r>
          </w:p>
        </w:tc>
      </w:tr>
      <w:tr w:rsidR="008412F3" w:rsidRPr="008412F3" w14:paraId="79F23328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1B1D7D48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555BE90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207A26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9ED789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637534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381B2C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vAlign w:val="center"/>
          </w:tcPr>
          <w:p w14:paraId="51B3CDFD" w14:textId="0B8D9780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5BEB0DC4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5BA173F9" w14:textId="60A0D9A4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05325F24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637C112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2</w:t>
            </w:r>
          </w:p>
        </w:tc>
        <w:tc>
          <w:tcPr>
            <w:tcW w:w="6976" w:type="dxa"/>
            <w:gridSpan w:val="13"/>
            <w:vAlign w:val="center"/>
          </w:tcPr>
          <w:p w14:paraId="29AA4C00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Wie viele Schülerinnen und Schüler erforderten im vergangenen Schuljahr Maßnahmen durch einen Sicherheitsdienst? </w:t>
            </w:r>
          </w:p>
        </w:tc>
      </w:tr>
      <w:tr w:rsidR="008412F3" w:rsidRPr="008412F3" w14:paraId="69A53414" w14:textId="77777777" w:rsidTr="00FD023D">
        <w:trPr>
          <w:trHeight w:val="307"/>
        </w:trPr>
        <w:tc>
          <w:tcPr>
            <w:tcW w:w="886" w:type="dxa"/>
            <w:vMerge/>
            <w:vAlign w:val="center"/>
          </w:tcPr>
          <w:p w14:paraId="787891F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48478D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0</w:t>
            </w:r>
          </w:p>
        </w:tc>
        <w:tc>
          <w:tcPr>
            <w:tcW w:w="1395" w:type="dxa"/>
            <w:gridSpan w:val="3"/>
            <w:vAlign w:val="center"/>
          </w:tcPr>
          <w:p w14:paraId="291B938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</w:t>
            </w:r>
          </w:p>
        </w:tc>
        <w:tc>
          <w:tcPr>
            <w:tcW w:w="1395" w:type="dxa"/>
            <w:gridSpan w:val="3"/>
            <w:vAlign w:val="center"/>
          </w:tcPr>
          <w:p w14:paraId="21F6DB2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2</w:t>
            </w:r>
          </w:p>
        </w:tc>
        <w:tc>
          <w:tcPr>
            <w:tcW w:w="1395" w:type="dxa"/>
            <w:gridSpan w:val="3"/>
            <w:vAlign w:val="center"/>
          </w:tcPr>
          <w:p w14:paraId="1642942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3</w:t>
            </w:r>
          </w:p>
        </w:tc>
        <w:tc>
          <w:tcPr>
            <w:tcW w:w="1396" w:type="dxa"/>
            <w:gridSpan w:val="2"/>
            <w:vAlign w:val="center"/>
          </w:tcPr>
          <w:p w14:paraId="133B6BD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3</w:t>
            </w:r>
          </w:p>
        </w:tc>
      </w:tr>
      <w:tr w:rsidR="008412F3" w:rsidRPr="008412F3" w14:paraId="54520FE4" w14:textId="77777777" w:rsidTr="00FD023D">
        <w:trPr>
          <w:trHeight w:val="306"/>
        </w:trPr>
        <w:tc>
          <w:tcPr>
            <w:tcW w:w="886" w:type="dxa"/>
            <w:vMerge/>
            <w:vAlign w:val="center"/>
          </w:tcPr>
          <w:p w14:paraId="01CBD1B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33902E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  <w:highlight w:val="yellow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3D31B60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  <w:highlight w:val="yellow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372043E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  <w:highlight w:val="yellow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6BD9338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  <w:highlight w:val="yellow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699C61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  <w:highlight w:val="yellow"/>
              </w:rPr>
            </w:pPr>
          </w:p>
        </w:tc>
      </w:tr>
      <w:tr w:rsidR="008412F3" w:rsidRPr="008412F3" w14:paraId="6F53D84D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6B3870FF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54D2384C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7E9DF0F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3</w:t>
            </w:r>
          </w:p>
        </w:tc>
        <w:tc>
          <w:tcPr>
            <w:tcW w:w="6976" w:type="dxa"/>
            <w:gridSpan w:val="13"/>
            <w:vAlign w:val="center"/>
          </w:tcPr>
          <w:p w14:paraId="0C3127D8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viele Schülerinnen und Schüler wurden im vergangenen Schuljahr aufgrund ihrer herausfordernden Verhaltensweisen nicht im Gemeinschaftstransport befördert?</w:t>
            </w:r>
          </w:p>
        </w:tc>
      </w:tr>
      <w:tr w:rsidR="008412F3" w:rsidRPr="008412F3" w14:paraId="4151A14E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1FC6A99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23656BA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 – 2</w:t>
            </w:r>
          </w:p>
        </w:tc>
        <w:tc>
          <w:tcPr>
            <w:tcW w:w="1163" w:type="dxa"/>
            <w:gridSpan w:val="3"/>
            <w:vAlign w:val="center"/>
          </w:tcPr>
          <w:p w14:paraId="04E00FC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3 – 4</w:t>
            </w:r>
          </w:p>
        </w:tc>
        <w:tc>
          <w:tcPr>
            <w:tcW w:w="1163" w:type="dxa"/>
            <w:gridSpan w:val="3"/>
            <w:vAlign w:val="center"/>
          </w:tcPr>
          <w:p w14:paraId="22C9456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 – 6</w:t>
            </w:r>
          </w:p>
        </w:tc>
        <w:tc>
          <w:tcPr>
            <w:tcW w:w="1162" w:type="dxa"/>
            <w:gridSpan w:val="2"/>
            <w:vAlign w:val="center"/>
          </w:tcPr>
          <w:p w14:paraId="1E77E4D9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7 – 8</w:t>
            </w:r>
          </w:p>
        </w:tc>
        <w:tc>
          <w:tcPr>
            <w:tcW w:w="1163" w:type="dxa"/>
            <w:gridSpan w:val="3"/>
            <w:vAlign w:val="center"/>
          </w:tcPr>
          <w:p w14:paraId="7893124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9 – 10</w:t>
            </w:r>
          </w:p>
        </w:tc>
        <w:tc>
          <w:tcPr>
            <w:tcW w:w="1163" w:type="dxa"/>
            <w:vAlign w:val="center"/>
          </w:tcPr>
          <w:p w14:paraId="3D31FA0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11</w:t>
            </w:r>
          </w:p>
        </w:tc>
      </w:tr>
      <w:tr w:rsidR="008412F3" w:rsidRPr="008412F3" w14:paraId="66B6333B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73A6011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4285457F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DC7E72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8FB06E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1458A7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3DCCA7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vAlign w:val="center"/>
          </w:tcPr>
          <w:p w14:paraId="084F568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62A58810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76D84A41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7495262F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0361AFBF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4</w:t>
            </w:r>
          </w:p>
        </w:tc>
        <w:tc>
          <w:tcPr>
            <w:tcW w:w="6976" w:type="dxa"/>
            <w:gridSpan w:val="13"/>
            <w:vAlign w:val="center"/>
          </w:tcPr>
          <w:p w14:paraId="559FF55F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viele Schülerinnen und Schüler besuchten im vergangenen Schuljahr stationär eine KJP?</w:t>
            </w:r>
          </w:p>
        </w:tc>
      </w:tr>
      <w:tr w:rsidR="008412F3" w:rsidRPr="008412F3" w14:paraId="67A62B75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18E6CFC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69BD3AE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 – 2</w:t>
            </w:r>
          </w:p>
        </w:tc>
        <w:tc>
          <w:tcPr>
            <w:tcW w:w="1163" w:type="dxa"/>
            <w:gridSpan w:val="3"/>
            <w:vAlign w:val="center"/>
          </w:tcPr>
          <w:p w14:paraId="1B89088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3 – 4</w:t>
            </w:r>
          </w:p>
        </w:tc>
        <w:tc>
          <w:tcPr>
            <w:tcW w:w="1163" w:type="dxa"/>
            <w:gridSpan w:val="3"/>
            <w:vAlign w:val="center"/>
          </w:tcPr>
          <w:p w14:paraId="7318283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 – 6</w:t>
            </w:r>
          </w:p>
        </w:tc>
        <w:tc>
          <w:tcPr>
            <w:tcW w:w="1162" w:type="dxa"/>
            <w:gridSpan w:val="2"/>
            <w:vAlign w:val="center"/>
          </w:tcPr>
          <w:p w14:paraId="00CC6AC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7 – 8</w:t>
            </w:r>
          </w:p>
        </w:tc>
        <w:tc>
          <w:tcPr>
            <w:tcW w:w="1163" w:type="dxa"/>
            <w:gridSpan w:val="3"/>
            <w:vAlign w:val="center"/>
          </w:tcPr>
          <w:p w14:paraId="3D2A0E9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9 – 10</w:t>
            </w:r>
          </w:p>
        </w:tc>
        <w:tc>
          <w:tcPr>
            <w:tcW w:w="1163" w:type="dxa"/>
            <w:vAlign w:val="center"/>
          </w:tcPr>
          <w:p w14:paraId="117F9C9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11</w:t>
            </w:r>
          </w:p>
        </w:tc>
      </w:tr>
      <w:tr w:rsidR="008412F3" w:rsidRPr="008412F3" w14:paraId="168D1ABC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6CDE1DF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20306D3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CDB953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EF7AFC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1F2EA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A4D6979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vAlign w:val="center"/>
          </w:tcPr>
          <w:p w14:paraId="06D438A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512749F4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3E475226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7758F043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6B4D00C9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5</w:t>
            </w:r>
          </w:p>
        </w:tc>
        <w:tc>
          <w:tcPr>
            <w:tcW w:w="6976" w:type="dxa"/>
            <w:gridSpan w:val="13"/>
            <w:vAlign w:val="center"/>
          </w:tcPr>
          <w:p w14:paraId="0424157C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Für wie viele Schülerinnen und Schüler wurden vom Kinder- und Jugendgericht freiheitsentziehende Maßnahmen genehmigt?</w:t>
            </w:r>
          </w:p>
        </w:tc>
      </w:tr>
      <w:tr w:rsidR="008412F3" w:rsidRPr="008412F3" w14:paraId="7C3D7BA6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2A063FB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4CC70F3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 – 2</w:t>
            </w:r>
          </w:p>
        </w:tc>
        <w:tc>
          <w:tcPr>
            <w:tcW w:w="1163" w:type="dxa"/>
            <w:gridSpan w:val="3"/>
            <w:vAlign w:val="center"/>
          </w:tcPr>
          <w:p w14:paraId="0BA0AD78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3 – 4</w:t>
            </w:r>
          </w:p>
        </w:tc>
        <w:tc>
          <w:tcPr>
            <w:tcW w:w="1163" w:type="dxa"/>
            <w:gridSpan w:val="3"/>
            <w:vAlign w:val="center"/>
          </w:tcPr>
          <w:p w14:paraId="2E2B964F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 – 6</w:t>
            </w:r>
          </w:p>
        </w:tc>
        <w:tc>
          <w:tcPr>
            <w:tcW w:w="1162" w:type="dxa"/>
            <w:gridSpan w:val="2"/>
            <w:vAlign w:val="center"/>
          </w:tcPr>
          <w:p w14:paraId="593213A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7 – 8</w:t>
            </w:r>
          </w:p>
        </w:tc>
        <w:tc>
          <w:tcPr>
            <w:tcW w:w="1163" w:type="dxa"/>
            <w:gridSpan w:val="3"/>
            <w:vAlign w:val="center"/>
          </w:tcPr>
          <w:p w14:paraId="7128443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9 – 10</w:t>
            </w:r>
          </w:p>
        </w:tc>
        <w:tc>
          <w:tcPr>
            <w:tcW w:w="1163" w:type="dxa"/>
            <w:vAlign w:val="center"/>
          </w:tcPr>
          <w:p w14:paraId="30CE7A7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11</w:t>
            </w:r>
          </w:p>
        </w:tc>
      </w:tr>
      <w:tr w:rsidR="008412F3" w:rsidRPr="008412F3" w14:paraId="3E67AE4D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5DBD8DA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4BEF6348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9C09C6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2D3D97D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EF75E0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62DE6E6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vAlign w:val="center"/>
          </w:tcPr>
          <w:p w14:paraId="0A3F6DE5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557F74F4" w14:textId="77777777" w:rsidTr="00FD023D">
        <w:trPr>
          <w:trHeight w:val="333"/>
        </w:trPr>
        <w:tc>
          <w:tcPr>
            <w:tcW w:w="886" w:type="dxa"/>
            <w:vMerge w:val="restart"/>
            <w:vAlign w:val="center"/>
          </w:tcPr>
          <w:p w14:paraId="2A969E1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6</w:t>
            </w:r>
          </w:p>
        </w:tc>
        <w:tc>
          <w:tcPr>
            <w:tcW w:w="6976" w:type="dxa"/>
            <w:gridSpan w:val="13"/>
            <w:vAlign w:val="center"/>
          </w:tcPr>
          <w:p w14:paraId="6F3B6ADC" w14:textId="1C4C0E94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viele Schülerinnen und Schülern wurden im vergangenen Schuljahr von ihren Erziehungsberechtigten vorzeitig von der Schule abgeholt, da eine Krisen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softHyphen/>
              <w:t xml:space="preserve">situation </w:t>
            </w:r>
            <w:proofErr w:type="spellStart"/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schulischerseits</w:t>
            </w:r>
            <w:proofErr w:type="spellEnd"/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 nicht zu bewältigen war. </w:t>
            </w:r>
          </w:p>
        </w:tc>
      </w:tr>
      <w:tr w:rsidR="008412F3" w:rsidRPr="008412F3" w14:paraId="1C76FC6C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15B6986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1900454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 – 5</w:t>
            </w:r>
          </w:p>
        </w:tc>
        <w:tc>
          <w:tcPr>
            <w:tcW w:w="1163" w:type="dxa"/>
            <w:gridSpan w:val="3"/>
            <w:vAlign w:val="center"/>
          </w:tcPr>
          <w:p w14:paraId="3A6ED40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6 – 10</w:t>
            </w:r>
          </w:p>
        </w:tc>
        <w:tc>
          <w:tcPr>
            <w:tcW w:w="1163" w:type="dxa"/>
            <w:gridSpan w:val="3"/>
            <w:vAlign w:val="center"/>
          </w:tcPr>
          <w:p w14:paraId="48C876C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11 – 15</w:t>
            </w:r>
          </w:p>
        </w:tc>
        <w:tc>
          <w:tcPr>
            <w:tcW w:w="1162" w:type="dxa"/>
            <w:gridSpan w:val="2"/>
            <w:vAlign w:val="center"/>
          </w:tcPr>
          <w:p w14:paraId="4D812AD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16 – 20</w:t>
            </w:r>
          </w:p>
        </w:tc>
        <w:tc>
          <w:tcPr>
            <w:tcW w:w="1163" w:type="dxa"/>
            <w:gridSpan w:val="3"/>
            <w:vAlign w:val="center"/>
          </w:tcPr>
          <w:p w14:paraId="6F54B08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21 – 25</w:t>
            </w:r>
          </w:p>
        </w:tc>
        <w:tc>
          <w:tcPr>
            <w:tcW w:w="1163" w:type="dxa"/>
            <w:vAlign w:val="center"/>
          </w:tcPr>
          <w:p w14:paraId="1F04F6A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&gt; 26</w:t>
            </w:r>
          </w:p>
        </w:tc>
      </w:tr>
      <w:tr w:rsidR="008412F3" w:rsidRPr="008412F3" w14:paraId="082AB93D" w14:textId="77777777" w:rsidTr="00FD023D">
        <w:trPr>
          <w:trHeight w:val="333"/>
        </w:trPr>
        <w:tc>
          <w:tcPr>
            <w:tcW w:w="886" w:type="dxa"/>
            <w:vMerge/>
            <w:vAlign w:val="center"/>
          </w:tcPr>
          <w:p w14:paraId="1BBE84F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76FFC76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D90B14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2EEA18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7B7879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6DA8E7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3" w:type="dxa"/>
            <w:vAlign w:val="center"/>
          </w:tcPr>
          <w:p w14:paraId="7999464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2C550CEC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6A1114BA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0E1010A0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55DD7C0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7</w:t>
            </w:r>
          </w:p>
        </w:tc>
        <w:tc>
          <w:tcPr>
            <w:tcW w:w="6976" w:type="dxa"/>
            <w:gridSpan w:val="13"/>
            <w:vAlign w:val="center"/>
          </w:tcPr>
          <w:p w14:paraId="2CECA8AF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Wie häufig wurde im vergangenen Schuljahr die Polizei wegen eskalierenden Verhaltensweisen von Schülerinnen oder Schülern gerufen? </w:t>
            </w:r>
          </w:p>
        </w:tc>
      </w:tr>
      <w:tr w:rsidR="008412F3" w:rsidRPr="008412F3" w14:paraId="1C11BF82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195A95CE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331C4D8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3"/>
            <w:vAlign w:val="center"/>
          </w:tcPr>
          <w:p w14:paraId="67597778" w14:textId="5D3F094B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4"/>
            <w:vAlign w:val="center"/>
          </w:tcPr>
          <w:p w14:paraId="6E493119" w14:textId="565468AC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3"/>
            <w:vAlign w:val="center"/>
          </w:tcPr>
          <w:p w14:paraId="08ED8B9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8412F3" w:rsidRPr="008412F3" w14:paraId="0F1FF2AD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6FEC9DE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637302F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E46437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896A509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64639B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38F6746F" w14:textId="77777777" w:rsidTr="00FD023D">
        <w:trPr>
          <w:trHeight w:val="170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57AD933D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584DBE5E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61DDA80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8</w:t>
            </w:r>
          </w:p>
        </w:tc>
        <w:tc>
          <w:tcPr>
            <w:tcW w:w="6976" w:type="dxa"/>
            <w:gridSpan w:val="13"/>
            <w:vAlign w:val="center"/>
          </w:tcPr>
          <w:p w14:paraId="0F840F5B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wurde im vergangenen Schuljahr der Rettungsdienst wegen eskalierenden Verhaltensweisen von Schülerinnen und Schülern gerufen?</w:t>
            </w:r>
          </w:p>
        </w:tc>
      </w:tr>
      <w:tr w:rsidR="008412F3" w:rsidRPr="008412F3" w14:paraId="2A8D7973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398D11B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73ED4CB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3"/>
            <w:vAlign w:val="center"/>
          </w:tcPr>
          <w:p w14:paraId="71A58510" w14:textId="5F085202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4"/>
            <w:vAlign w:val="center"/>
          </w:tcPr>
          <w:p w14:paraId="75EE9CA3" w14:textId="021E49F8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3"/>
            <w:vAlign w:val="center"/>
          </w:tcPr>
          <w:p w14:paraId="5DFC13B9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8412F3" w:rsidRPr="008412F3" w14:paraId="6663B254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1078F11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AC4ED2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FCB7C3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C690B8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4ECAAD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0BD04B60" w14:textId="77777777" w:rsidTr="00FD023D">
        <w:trPr>
          <w:trHeight w:val="227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19BD3CC0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1C93965D" w14:textId="77777777" w:rsidTr="00FD023D">
        <w:trPr>
          <w:trHeight w:val="397"/>
        </w:trPr>
        <w:tc>
          <w:tcPr>
            <w:tcW w:w="886" w:type="dxa"/>
            <w:vMerge w:val="restart"/>
            <w:vAlign w:val="center"/>
          </w:tcPr>
          <w:p w14:paraId="50E8492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9</w:t>
            </w:r>
          </w:p>
        </w:tc>
        <w:tc>
          <w:tcPr>
            <w:tcW w:w="6976" w:type="dxa"/>
            <w:gridSpan w:val="13"/>
            <w:vAlign w:val="center"/>
          </w:tcPr>
          <w:p w14:paraId="7A4AA472" w14:textId="08651C8C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wurde im vergangenen Schuljahr Schülerinnen oder Schüler wegen sexuell übergriffige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n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 Verhalten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s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 (bei der Polizei) angezeigt? </w:t>
            </w:r>
          </w:p>
        </w:tc>
      </w:tr>
      <w:tr w:rsidR="008412F3" w:rsidRPr="008412F3" w14:paraId="781C96CA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64FC257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835D1C5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3"/>
            <w:vAlign w:val="center"/>
          </w:tcPr>
          <w:p w14:paraId="03BD4B5C" w14:textId="6E833985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4"/>
            <w:vAlign w:val="center"/>
          </w:tcPr>
          <w:p w14:paraId="1000C544" w14:textId="3B428613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3"/>
            <w:vAlign w:val="center"/>
          </w:tcPr>
          <w:p w14:paraId="089C881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8412F3" w:rsidRPr="008412F3" w14:paraId="394A5C60" w14:textId="77777777" w:rsidTr="00FD023D">
        <w:trPr>
          <w:trHeight w:val="397"/>
        </w:trPr>
        <w:tc>
          <w:tcPr>
            <w:tcW w:w="886" w:type="dxa"/>
            <w:vMerge/>
            <w:vAlign w:val="center"/>
          </w:tcPr>
          <w:p w14:paraId="7BD1C06F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8D068A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2E4C5C30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42795EC6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535BAC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01692701" w14:textId="77777777" w:rsidTr="00FD023D">
        <w:trPr>
          <w:trHeight w:val="227"/>
        </w:trPr>
        <w:tc>
          <w:tcPr>
            <w:tcW w:w="7862" w:type="dxa"/>
            <w:gridSpan w:val="14"/>
            <w:shd w:val="clear" w:color="auto" w:fill="D99594" w:themeFill="accent2" w:themeFillTint="99"/>
            <w:vAlign w:val="center"/>
          </w:tcPr>
          <w:p w14:paraId="74C695AE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p w14:paraId="7CA3AC53" w14:textId="22C3668F" w:rsidR="001E56DF" w:rsidRDefault="001E56DF"/>
    <w:tbl>
      <w:tblPr>
        <w:tblStyle w:val="Tabellenraster"/>
        <w:tblW w:w="7862" w:type="dxa"/>
        <w:jc w:val="center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30"/>
        <w:gridCol w:w="56"/>
        <w:gridCol w:w="1681"/>
        <w:gridCol w:w="21"/>
        <w:gridCol w:w="1703"/>
        <w:gridCol w:w="55"/>
        <w:gridCol w:w="1731"/>
        <w:gridCol w:w="27"/>
        <w:gridCol w:w="1758"/>
      </w:tblGrid>
      <w:tr w:rsidR="008412F3" w:rsidRPr="008412F3" w14:paraId="6B3008D6" w14:textId="77777777" w:rsidTr="00044C05">
        <w:trPr>
          <w:trHeight w:val="397"/>
          <w:jc w:val="center"/>
        </w:trPr>
        <w:tc>
          <w:tcPr>
            <w:tcW w:w="886" w:type="dxa"/>
            <w:gridSpan w:val="2"/>
            <w:vMerge w:val="restart"/>
            <w:vAlign w:val="center"/>
          </w:tcPr>
          <w:p w14:paraId="3A0A0F54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lastRenderedPageBreak/>
              <w:t>10</w:t>
            </w:r>
          </w:p>
        </w:tc>
        <w:tc>
          <w:tcPr>
            <w:tcW w:w="6976" w:type="dxa"/>
            <w:gridSpan w:val="7"/>
            <w:vAlign w:val="center"/>
          </w:tcPr>
          <w:p w14:paraId="2EFAEBAD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musste Inventar nach einer Zerstörung durch Schülerinnen oder Schüler ersetzt werden oder der Hausmeister größere Reparaturen deswegen durchführen?</w:t>
            </w:r>
          </w:p>
        </w:tc>
      </w:tr>
      <w:tr w:rsidR="008412F3" w:rsidRPr="008412F3" w14:paraId="03019257" w14:textId="77777777" w:rsidTr="00044C05">
        <w:trPr>
          <w:trHeight w:val="397"/>
          <w:jc w:val="center"/>
        </w:trPr>
        <w:tc>
          <w:tcPr>
            <w:tcW w:w="886" w:type="dxa"/>
            <w:gridSpan w:val="2"/>
            <w:vMerge/>
            <w:vAlign w:val="center"/>
          </w:tcPr>
          <w:p w14:paraId="2CCFF467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vAlign w:val="center"/>
          </w:tcPr>
          <w:p w14:paraId="40DFD43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65DDB9D7" w14:textId="642B5C5D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062F6837" w14:textId="18071E8A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63BDCA2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8412F3" w:rsidRPr="008412F3" w14:paraId="63674F1A" w14:textId="77777777" w:rsidTr="00044C05">
        <w:trPr>
          <w:trHeight w:val="397"/>
          <w:jc w:val="center"/>
        </w:trPr>
        <w:tc>
          <w:tcPr>
            <w:tcW w:w="886" w:type="dxa"/>
            <w:gridSpan w:val="2"/>
            <w:vMerge/>
            <w:vAlign w:val="center"/>
          </w:tcPr>
          <w:p w14:paraId="6E57C85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vAlign w:val="center"/>
          </w:tcPr>
          <w:p w14:paraId="38AE201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B127C83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F3F52C1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B56938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33BFB51A" w14:textId="77777777" w:rsidTr="00044C05">
        <w:trPr>
          <w:trHeight w:val="227"/>
          <w:jc w:val="center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0D529235" w14:textId="77777777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79E55E7C" w14:textId="77777777" w:rsidTr="00044C05">
        <w:trPr>
          <w:trHeight w:val="397"/>
          <w:jc w:val="center"/>
        </w:trPr>
        <w:tc>
          <w:tcPr>
            <w:tcW w:w="830" w:type="dxa"/>
            <w:vMerge w:val="restart"/>
            <w:vAlign w:val="center"/>
          </w:tcPr>
          <w:p w14:paraId="5C93629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  <w:r w:rsidRPr="008412F3">
              <w:rPr>
                <w:rFonts w:ascii="FreeSans" w:eastAsia="Calibri" w:hAnsi="FreeSans" w:cs="FreeSans"/>
                <w:b/>
                <w:color w:val="FFC000"/>
                <w:sz w:val="44"/>
              </w:rPr>
              <w:t>11</w:t>
            </w:r>
          </w:p>
        </w:tc>
        <w:tc>
          <w:tcPr>
            <w:tcW w:w="7032" w:type="dxa"/>
            <w:gridSpan w:val="8"/>
            <w:vAlign w:val="center"/>
          </w:tcPr>
          <w:p w14:paraId="1D3AF568" w14:textId="26E910F4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körperliche Übergriffe auf sich erlebt?</w:t>
            </w:r>
          </w:p>
        </w:tc>
      </w:tr>
      <w:tr w:rsidR="008412F3" w:rsidRPr="008412F3" w14:paraId="5F05E2AC" w14:textId="77777777" w:rsidTr="00044C05">
        <w:trPr>
          <w:trHeight w:val="397"/>
          <w:jc w:val="center"/>
        </w:trPr>
        <w:tc>
          <w:tcPr>
            <w:tcW w:w="830" w:type="dxa"/>
            <w:vMerge/>
            <w:vAlign w:val="center"/>
          </w:tcPr>
          <w:p w14:paraId="6F66B4B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5230432C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58" w:type="dxa"/>
            <w:gridSpan w:val="2"/>
            <w:vAlign w:val="center"/>
          </w:tcPr>
          <w:p w14:paraId="208DD5B7" w14:textId="3A575C6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58" w:type="dxa"/>
            <w:gridSpan w:val="2"/>
            <w:vAlign w:val="center"/>
          </w:tcPr>
          <w:p w14:paraId="7C4C8214" w14:textId="4480B0B0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71129F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58" w:type="dxa"/>
            <w:vAlign w:val="center"/>
          </w:tcPr>
          <w:p w14:paraId="1E2726BD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8412F3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8412F3" w:rsidRPr="008412F3" w14:paraId="12F61DE9" w14:textId="77777777" w:rsidTr="00044C05">
        <w:trPr>
          <w:trHeight w:val="397"/>
          <w:jc w:val="center"/>
        </w:trPr>
        <w:tc>
          <w:tcPr>
            <w:tcW w:w="830" w:type="dxa"/>
            <w:vMerge/>
            <w:vAlign w:val="center"/>
          </w:tcPr>
          <w:p w14:paraId="7FD5BB4B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457F3225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3BB37FB2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036A9BA" w14:textId="77777777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58" w:type="dxa"/>
            <w:vAlign w:val="center"/>
          </w:tcPr>
          <w:p w14:paraId="7C1A2B25" w14:textId="374F5776" w:rsidR="008412F3" w:rsidRPr="008412F3" w:rsidRDefault="008412F3" w:rsidP="008412F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8412F3" w:rsidRPr="008412F3" w14:paraId="45F367E2" w14:textId="77777777" w:rsidTr="00044C05">
        <w:trPr>
          <w:trHeight w:val="170"/>
          <w:jc w:val="center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06E623AD" w14:textId="7A86D150" w:rsidR="008412F3" w:rsidRPr="008412F3" w:rsidRDefault="008412F3" w:rsidP="008412F3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p w14:paraId="25E5203F" w14:textId="3369895D" w:rsidR="008412F3" w:rsidRPr="008412F3" w:rsidRDefault="008412F3" w:rsidP="008412F3">
      <w:pPr>
        <w:spacing w:after="0" w:line="360" w:lineRule="auto"/>
        <w:jc w:val="both"/>
        <w:rPr>
          <w:rFonts w:ascii="FreeSans" w:eastAsia="Times New Roman" w:hAnsi="FreeSans" w:cs="FreeSans"/>
          <w:kern w:val="0"/>
          <w:sz w:val="18"/>
          <w:szCs w:val="24"/>
          <w:lang w:eastAsia="de-DE"/>
          <w14:ligatures w14:val="none"/>
        </w:rPr>
      </w:pPr>
    </w:p>
    <w:p w14:paraId="22228A53" w14:textId="02DD63EA" w:rsidR="00286BA3" w:rsidRDefault="00286BA3"/>
    <w:p w14:paraId="3AFF1579" w14:textId="78B59888" w:rsidR="00A87A80" w:rsidRDefault="00A87A80"/>
    <w:p w14:paraId="5C8E65C4" w14:textId="481D9E3E" w:rsidR="00A87A80" w:rsidRDefault="00A87A80"/>
    <w:sectPr w:rsidR="00A87A80" w:rsidSect="00FD0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A7A1" w14:textId="77777777" w:rsidR="006A4D39" w:rsidRDefault="006A4D39" w:rsidP="008412F3">
      <w:pPr>
        <w:spacing w:after="0" w:line="240" w:lineRule="auto"/>
      </w:pPr>
      <w:r>
        <w:separator/>
      </w:r>
    </w:p>
  </w:endnote>
  <w:endnote w:type="continuationSeparator" w:id="0">
    <w:p w14:paraId="204F32DA" w14:textId="77777777" w:rsidR="006A4D39" w:rsidRDefault="006A4D39" w:rsidP="0084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Sylfaen"/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69D8" w14:textId="77777777" w:rsidR="00D20851" w:rsidRDefault="00D208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7CA4" w14:textId="77777777" w:rsidR="00D20851" w:rsidRDefault="00D208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3F97" w14:textId="77777777" w:rsidR="00D20851" w:rsidRDefault="00D208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D7A9" w14:textId="77777777" w:rsidR="006A4D39" w:rsidRDefault="006A4D39" w:rsidP="008412F3">
      <w:pPr>
        <w:spacing w:after="0" w:line="240" w:lineRule="auto"/>
      </w:pPr>
      <w:r>
        <w:separator/>
      </w:r>
    </w:p>
  </w:footnote>
  <w:footnote w:type="continuationSeparator" w:id="0">
    <w:p w14:paraId="5AC14B71" w14:textId="77777777" w:rsidR="006A4D39" w:rsidRDefault="006A4D39" w:rsidP="0084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8F8A" w14:textId="77777777" w:rsidR="00D20851" w:rsidRDefault="00D208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1444" w14:textId="451C76BB" w:rsidR="008412F3" w:rsidRPr="00044C05" w:rsidRDefault="00A87A80" w:rsidP="00FD023D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color w:val="31849B"/>
        <w:sz w:val="18"/>
        <w:szCs w:val="16"/>
      </w:rPr>
    </w:pPr>
    <w:r w:rsidRPr="00A87A80">
      <w:rPr>
        <w:noProof/>
      </w:rPr>
      <w:drawing>
        <wp:anchor distT="0" distB="0" distL="114300" distR="114300" simplePos="0" relativeHeight="251672064" behindDoc="0" locked="0" layoutInCell="1" allowOverlap="1" wp14:anchorId="54A405A1" wp14:editId="0FE94622">
          <wp:simplePos x="0" y="0"/>
          <wp:positionH relativeFrom="column">
            <wp:posOffset>5765800</wp:posOffset>
          </wp:positionH>
          <wp:positionV relativeFrom="paragraph">
            <wp:posOffset>-10795</wp:posOffset>
          </wp:positionV>
          <wp:extent cx="439117" cy="4191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84" b="97153" l="3261" r="91522">
                                <a14:foregroundMark x1="27609" y1="39749" x2="27174" y2="58200"/>
                                <a14:foregroundMark x1="42283" y1="11959" x2="52609" y2="8998"/>
                                <a14:foregroundMark x1="49457" y1="9339" x2="48696" y2="4897"/>
                                <a14:foregroundMark x1="90217" y1="52164" x2="91630" y2="48747"/>
                                <a14:foregroundMark x1="10435" y1="57745" x2="10761" y2="47267"/>
                                <a14:foregroundMark x1="7174" y1="52847" x2="7174" y2="52847"/>
                                <a14:foregroundMark x1="3261" y1="49886" x2="3261" y2="49886"/>
                                <a14:foregroundMark x1="49022" y1="97153" x2="47935" y2="96811"/>
                                <a14:foregroundMark x1="45870" y1="42027" x2="40109" y2="58884"/>
                                <a14:foregroundMark x1="33261" y1="62301" x2="46957" y2="42027"/>
                                <a14:foregroundMark x1="47283" y1="57062" x2="47283" y2="57062"/>
                                <a14:foregroundMark x1="47283" y1="55581" x2="47283" y2="55581"/>
                                <a14:foregroundMark x1="47283" y1="53303" x2="47283" y2="53303"/>
                                <a14:foregroundMark x1="36848" y1="62984" x2="49022" y2="61162"/>
                                <a14:foregroundMark x1="41522" y1="49203" x2="35761" y2="43850"/>
                                <a14:foregroundMark x1="38261" y1="45786" x2="37283" y2="39749"/>
                                <a14:foregroundMark x1="37935" y1="41686" x2="47283" y2="41686"/>
                                <a14:foregroundMark x1="39022" y1="40091" x2="46522" y2="39066"/>
                                <a14:foregroundMark x1="55109" y1="41230" x2="57609" y2="57745"/>
                                <a14:foregroundMark x1="55109" y1="41686" x2="65543" y2="48064"/>
                                <a14:foregroundMark x1="61630" y1="51025" x2="64130" y2="45444"/>
                                <a14:foregroundMark x1="53696" y1="61503" x2="66196" y2="54442"/>
                                <a14:foregroundMark x1="59022" y1="64123" x2="69130" y2="60364"/>
                                <a14:foregroundMark x1="66196" y1="49203" x2="67283" y2="42369"/>
                                <a14:foregroundMark x1="55543" y1="40888" x2="67717" y2="4088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17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2F3" w:rsidRPr="00044C05">
      <w:rPr>
        <w:rFonts w:ascii="FreeSans" w:hAnsi="FreeSans" w:cs="FreeSans"/>
        <w:color w:val="31849B"/>
        <w:sz w:val="18"/>
        <w:szCs w:val="16"/>
      </w:rPr>
      <w:t>Erhebungsbogen für die Schulleitung zu herausfordernden Verhaltensweisen von Schülerinnen und Schülern</w:t>
    </w:r>
  </w:p>
  <w:p w14:paraId="5C0F9587" w14:textId="4D3BE4A3" w:rsidR="00A87A80" w:rsidRDefault="00A87A80" w:rsidP="00044C05">
    <w:pPr>
      <w:tabs>
        <w:tab w:val="right" w:pos="9072"/>
      </w:tabs>
      <w:spacing w:after="0" w:line="260" w:lineRule="atLeast"/>
      <w:ind w:left="397"/>
      <w:jc w:val="both"/>
      <w:rPr>
        <w:rFonts w:ascii="FreeSans" w:hAnsi="FreeSans" w:cs="FreeSans"/>
        <w:sz w:val="18"/>
        <w:szCs w:val="16"/>
      </w:rPr>
    </w:pPr>
    <w:r>
      <w:rPr>
        <w:rFonts w:ascii="FreeSans" w:hAnsi="FreeSans" w:cs="FreeSan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683F1C" wp14:editId="0C09CE1D">
              <wp:simplePos x="0" y="0"/>
              <wp:positionH relativeFrom="column">
                <wp:posOffset>67109</wp:posOffset>
              </wp:positionH>
              <wp:positionV relativeFrom="paragraph">
                <wp:posOffset>32385</wp:posOffset>
              </wp:positionV>
              <wp:extent cx="6383867" cy="8467"/>
              <wp:effectExtent l="0" t="0" r="36195" b="2984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3867" cy="8467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1EE4D0" id="Gerader Verbinder 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2.55pt" to="507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" strokecolor="#ffc000" strokeweight="1pt"/>
          </w:pict>
        </mc:Fallback>
      </mc:AlternateContent>
    </w:r>
  </w:p>
  <w:p w14:paraId="21CD9327" w14:textId="134806DC" w:rsidR="008412F3" w:rsidRPr="008412F3" w:rsidRDefault="008412F3" w:rsidP="00A87A80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7022" w14:textId="77777777" w:rsidR="00D20851" w:rsidRDefault="00D208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44C05"/>
    <w:rsid w:val="00050A20"/>
    <w:rsid w:val="00097D90"/>
    <w:rsid w:val="001E56DF"/>
    <w:rsid w:val="001E59FE"/>
    <w:rsid w:val="00201107"/>
    <w:rsid w:val="00286BA3"/>
    <w:rsid w:val="002E37F1"/>
    <w:rsid w:val="003931A7"/>
    <w:rsid w:val="0044711E"/>
    <w:rsid w:val="0048606B"/>
    <w:rsid w:val="0050775E"/>
    <w:rsid w:val="00540247"/>
    <w:rsid w:val="00592F01"/>
    <w:rsid w:val="005E02F8"/>
    <w:rsid w:val="00640FCE"/>
    <w:rsid w:val="006A4D39"/>
    <w:rsid w:val="006D56DF"/>
    <w:rsid w:val="0071129F"/>
    <w:rsid w:val="007D4F06"/>
    <w:rsid w:val="008412F3"/>
    <w:rsid w:val="008813D5"/>
    <w:rsid w:val="008F3071"/>
    <w:rsid w:val="00A77419"/>
    <w:rsid w:val="00A87A80"/>
    <w:rsid w:val="00B7754F"/>
    <w:rsid w:val="00C113F4"/>
    <w:rsid w:val="00C11E36"/>
    <w:rsid w:val="00D20851"/>
    <w:rsid w:val="00D71CAE"/>
    <w:rsid w:val="00D92CCA"/>
    <w:rsid w:val="00DC6113"/>
    <w:rsid w:val="00F22742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5AFD"/>
  <w15:chartTrackingRefBased/>
  <w15:docId w15:val="{C0C10C35-8415-40BE-A684-7BC44A9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8412F3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412F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12F3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2F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2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Niedermeier</dc:creator>
  <cp:keywords/>
  <dc:description/>
  <cp:lastModifiedBy>Niedermeier, Isabell</cp:lastModifiedBy>
  <cp:revision>4</cp:revision>
  <cp:lastPrinted>2025-09-29T09:00:00Z</cp:lastPrinted>
  <dcterms:created xsi:type="dcterms:W3CDTF">2025-11-09T19:29:00Z</dcterms:created>
  <dcterms:modified xsi:type="dcterms:W3CDTF">2025-11-17T12:29:00Z</dcterms:modified>
</cp:coreProperties>
</file>